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520" w:rsidRPr="00D569FB" w:rsidRDefault="008B5520" w:rsidP="00D569F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69FB">
        <w:rPr>
          <w:rFonts w:ascii="Times New Roman" w:hAnsi="Times New Roman" w:cs="Times New Roman"/>
          <w:b/>
          <w:sz w:val="32"/>
          <w:szCs w:val="32"/>
        </w:rPr>
        <w:t>Лекция 12: Физическая культура в специальных медицинских группах</w:t>
      </w:r>
    </w:p>
    <w:p w:rsidR="008B5520" w:rsidRPr="003C65ED" w:rsidRDefault="008B5520" w:rsidP="00D569FB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8B5520" w:rsidRPr="00D569FB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69FB">
        <w:rPr>
          <w:rFonts w:ascii="Times New Roman" w:hAnsi="Times New Roman" w:cs="Times New Roman"/>
          <w:b/>
          <w:sz w:val="30"/>
          <w:szCs w:val="30"/>
        </w:rPr>
        <w:t>1. Подразделение учащихся на группы здоровья.</w:t>
      </w:r>
    </w:p>
    <w:p w:rsidR="008B5520" w:rsidRPr="00D569FB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69FB">
        <w:rPr>
          <w:rFonts w:ascii="Times New Roman" w:hAnsi="Times New Roman" w:cs="Times New Roman"/>
          <w:b/>
          <w:sz w:val="30"/>
          <w:szCs w:val="30"/>
        </w:rPr>
        <w:t>2. Организационно-методические требования.</w:t>
      </w:r>
    </w:p>
    <w:p w:rsidR="008B5520" w:rsidRPr="00D569FB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69FB">
        <w:rPr>
          <w:rFonts w:ascii="Times New Roman" w:hAnsi="Times New Roman" w:cs="Times New Roman"/>
          <w:b/>
          <w:sz w:val="30"/>
          <w:szCs w:val="30"/>
        </w:rPr>
        <w:t>3. Структура учебного процесса в СМГ.</w:t>
      </w:r>
    </w:p>
    <w:p w:rsidR="008B5520" w:rsidRPr="00D569FB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69FB">
        <w:rPr>
          <w:rFonts w:ascii="Times New Roman" w:hAnsi="Times New Roman" w:cs="Times New Roman"/>
          <w:b/>
          <w:sz w:val="30"/>
          <w:szCs w:val="30"/>
        </w:rPr>
        <w:t>4. Требования к развитию двигательных качеств.</w:t>
      </w:r>
    </w:p>
    <w:p w:rsidR="00D569FB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569FB">
        <w:rPr>
          <w:rFonts w:ascii="Times New Roman" w:hAnsi="Times New Roman" w:cs="Times New Roman"/>
          <w:b/>
          <w:sz w:val="30"/>
          <w:szCs w:val="30"/>
        </w:rPr>
        <w:t>5. Требования к дозированию нагрузки.</w:t>
      </w:r>
    </w:p>
    <w:p w:rsidR="00D569FB" w:rsidRDefault="00D569FB" w:rsidP="00D569F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D569FB" w:rsidRDefault="00D569FB" w:rsidP="00D569F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B5520" w:rsidRPr="00D569FB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B5520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b/>
          <w:sz w:val="28"/>
          <w:szCs w:val="28"/>
        </w:rPr>
        <w:t>Подразделе</w:t>
      </w:r>
      <w:r w:rsidR="00D569FB">
        <w:rPr>
          <w:rFonts w:ascii="Times New Roman" w:hAnsi="Times New Roman" w:cs="Times New Roman"/>
          <w:b/>
          <w:sz w:val="28"/>
          <w:szCs w:val="28"/>
        </w:rPr>
        <w:t>ние учащихся на группы здоровья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Все учащиеся независимо от типа образовательных учреждений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(школа, колледж, училище, вуз и др.), прежде чем приступать к занятиям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физической культурой, проходят медицинское освидетельствование и по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его результатам распределяются на три группы: основную, подготовительную и специальную.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К специальной медицинской группе относятся лица, имеющие значительные отклонения в состоянии здоровья постоянного или временного характера, обучающиеся по обычной учебной программе, но имеющие противопоказания к занятиям физической культурой по государственным программам в общих группах.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С учетом медицинских показаний, данных о физическом развитии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физической подготовленности в специальном учебном отделении принято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комплектовать группы учащихся, численность которых не должна превышать 15 – 20 чел. на одного преподавателя.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В школе комплектование специальных групп проводится с учетом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возраста, характера заболевания, физического развития и функционального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состояния учащихся. В зависимости от возраста в одну группу объединяют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школьников двух-трех классов: например, с 1-го по 3-й; с 4-го по 6-й класс;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7-го и 8-го; 9, 10 и 11-го классов.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Для большей части школьников – группа «А» – занятия физкультурой должны строиться по специальным программам, с учетом характера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степени отклонения в состоянии здоровья и физического развития.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Меньшая часть школьников – группа «Б» – не в состоянии справиться с физической нагрузкой для специальных медицинских групп и поэтому направляется на занятия ЛФК в поликлинику либо во врачебнофизкультурный диспансер.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Для проведения занятий в одну группу объединяют учащихся с заболеваниями внутренних органов: сердечно-сосудистой, дыхательной,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пищеварительной и эндокринной систем; в другую – с нарушениями зрения и функциональными расстройствами нервной системы; в третью – с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нарушениями функции опорно-двигательного аппарата (травматология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ортопедия). При малочисленности групп их объединяют.</w:t>
      </w:r>
    </w:p>
    <w:p w:rsid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lastRenderedPageBreak/>
        <w:t>В высших и средних специальных учебных заведениях (колледжах,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училищах) комплектование происходит иначе. Студенты с более тяжелыми заболеваниями выделяются в отдельную, лечебную, группу.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Лечебная группа создается в тех вузах, где на кафедрах физического</w:t>
      </w:r>
      <w:r w:rsidR="00D569FB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воспитания имеются специалисты по лечебной физкультуре и врач. Эта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группа комплектуется из студентов, имеющих значительные отклонения в</w:t>
      </w:r>
      <w:r w:rsidR="00D569FB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состоянии здоровья.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Группа «Л» формируется из студентов с сердечно-сосудистыми и</w:t>
      </w:r>
      <w:r w:rsidR="00D569FB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легочными заболеваниями.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В группу «Б» зачисляются студенты с заболеваниями других внутренних органов (желудочно-кишечного тракта, мочеполовой системы),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нарушениями обменных процессов в организме. В эту же группу можно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включить тех, кто имеет нарушения зрения (в основном это миопия, т. е.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близорукость, от 5,0 до 7,0 D). Студенты с миопией имеют ограничения в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выполнении прыжковых упражнений, упражнений, связанных с сопротивлением и натуживанием.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К группе «В» можно отнести студентов с выраженными нарушениями функции опорно-двигательного аппарата, с остаточными явлениями после параличей и парезов, после перенесенных травм верхних и нижних конечностей, с остеохондрозом позвоночника, с нарушением осанки,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сколиозом, плоскостопием.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Основными задачами физического воспитания в специальных медицинских группах являются: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укрепление здоровья;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уменьшение или ликвидация последствий перенесенных заболеваний;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устранение функциональных отклонений и недостатков в физическом развитии;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содействие правильному физическому развитию и закаливанию организма;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повышение физической активности органов и систем, ослабленных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B5520">
        <w:rPr>
          <w:rFonts w:ascii="Times New Roman" w:hAnsi="Times New Roman" w:cs="Times New Roman"/>
          <w:sz w:val="28"/>
          <w:szCs w:val="28"/>
        </w:rPr>
        <w:t>болезнью;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освоение основных двигательных умений и навыков;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формирование правильной осанки, а при необходимости – ее коррекция;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– обучение правильному дыханию.</w:t>
      </w:r>
    </w:p>
    <w:p w:rsidR="008B5520" w:rsidRPr="008B5520" w:rsidRDefault="008B5520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Занятия со специальными группами в школах проводятся во внеурочное время – 2 раза в неделю по 45 мин или 3 раза в неделю по 30 мин.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Занятия по физическому воспитанию в вузах ос</w:t>
      </w:r>
      <w:r w:rsidR="00D569FB">
        <w:rPr>
          <w:rFonts w:ascii="Times New Roman" w:hAnsi="Times New Roman" w:cs="Times New Roman"/>
          <w:sz w:val="28"/>
          <w:szCs w:val="28"/>
        </w:rPr>
        <w:t>уществляются в следующих формах: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1. Учебные занятия – 2 раза в неделю (в сетке учебного расписания) по 2 ч.</w:t>
      </w:r>
    </w:p>
    <w:p w:rsidR="008B5520" w:rsidRP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2. Физические упражнения в режиме дня (утренняя гигиеническая</w:t>
      </w:r>
    </w:p>
    <w:p w:rsidR="008B5520" w:rsidRDefault="008B5520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520">
        <w:rPr>
          <w:rFonts w:ascii="Times New Roman" w:hAnsi="Times New Roman" w:cs="Times New Roman"/>
          <w:sz w:val="28"/>
          <w:szCs w:val="28"/>
        </w:rPr>
        <w:t>гимнастика, физкультурные паузы).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3. Массовые и самостоятельные занятия физическими упражнениями.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4. Массовые оздоровительные физкультурные мероприятия, проводимые в свободное от занятий время: в выходные дни, в период каникул, в оздоровительно-спортивных лагерях, во время учебной практики.</w:t>
      </w:r>
    </w:p>
    <w:p w:rsidR="00D569FB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lastRenderedPageBreak/>
        <w:t>При проведении занятий преподаватель должен учитывать следующие особенности организма этого контингента: недостаточную физическую подготовленность, низкий уровень функциональных возможностей и</w:t>
      </w:r>
      <w:r w:rsidR="00D569FB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небольшую приспособленность к физическим нагрузкам.</w:t>
      </w:r>
    </w:p>
    <w:p w:rsidR="00D569FB" w:rsidRDefault="00D569FB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779E" w:rsidRPr="00D569FB" w:rsidRDefault="0081779E" w:rsidP="00D569FB">
      <w:pPr>
        <w:spacing w:after="0" w:line="240" w:lineRule="auto"/>
        <w:ind w:left="-7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Организ</w:t>
      </w:r>
      <w:r w:rsidR="00D569FB">
        <w:rPr>
          <w:rFonts w:ascii="Times New Roman" w:hAnsi="Times New Roman" w:cs="Times New Roman"/>
          <w:b/>
          <w:sz w:val="28"/>
          <w:szCs w:val="28"/>
        </w:rPr>
        <w:t>ационно-методические требования</w:t>
      </w:r>
    </w:p>
    <w:p w:rsidR="0081779E" w:rsidRPr="0081779E" w:rsidRDefault="00D569FB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Методика занятий в школе. </w:t>
      </w:r>
      <w:r w:rsidR="0081779E" w:rsidRPr="0081779E">
        <w:rPr>
          <w:rFonts w:ascii="Times New Roman" w:hAnsi="Times New Roman" w:cs="Times New Roman"/>
          <w:sz w:val="28"/>
          <w:szCs w:val="28"/>
        </w:rPr>
        <w:t>На занятиях, наряду с обучением двигательным действиям и развитием физических качеств, учитель должен сообщить учащимся необходимые сведения о режиме дня, закаливании, правильном дыхании; во вводной части урока он должен определить самочувствие занимающихся (проводится контроль за пульсом) либо научить их самоконтролю.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программе специальной группы широко используется учебный материал основной группы, но в то же время ограничиваются упражнения на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скорость, силу и выносливость; заметно снижены дистанции в ходьбе, беге,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плавании, ходьбе на лыжах. Дополнительно введен раздел дыхательных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упражнений; большое внимание уделено упражнениям для формирования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правильной осанки и укрепления мышц брюшного пресса и спины. Особенно это важно для школьников с нарушениями осанки и сколиозами. После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упражнений, вызывающих значительное напряжение организма и сложных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по координации, обязательно даются упражнения на расслабление и дыхательные упражнения.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программу занятий 1 – 3-го классов включают преимущественно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общеразвивающие упражнения с предметами (мячами, гимнастическими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палками, скакалками); упражнения у гимнастической стенки и на ней; перелезание через различные препятствия. Обязательны упражнения на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осанку, дыхательные упражнения, ходьба, бег, прыжки, метания мяча,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подвижные игры, лыжные прогулки и др.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4-м классе в занятия дополнительно включаются упражнения на гимнастических снарядах (смешанные висы на низкой перекладине, кольцах).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С 5-го класса вводятся простые висы и упоры, танцевальные упражнения, прыжки в длину и в высоту с короткого разбега, ходьба на лыжах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по слабопересеченной местности (до 1,5 км для мальчиков и до 1 км для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девочек), элементы спортивных игр.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7 – 8-х классах гимнастические упражнения более сложные и разнообразные. Шире используются элементы спортивных игр, передвиже-ние на лыжах по среднепересеченной местности (до 3 км для мальчиков и</w:t>
      </w:r>
      <w:r w:rsidR="00C31754">
        <w:rPr>
          <w:rFonts w:ascii="Times New Roman" w:hAnsi="Times New Roman" w:cs="Times New Roman"/>
          <w:sz w:val="28"/>
          <w:szCs w:val="28"/>
        </w:rPr>
        <w:t xml:space="preserve"> до </w:t>
      </w:r>
      <w:r w:rsidRPr="0081779E">
        <w:rPr>
          <w:rFonts w:ascii="Times New Roman" w:hAnsi="Times New Roman" w:cs="Times New Roman"/>
          <w:sz w:val="28"/>
          <w:szCs w:val="28"/>
        </w:rPr>
        <w:t>2 км для девочек); включаются метания мячей, а затем гранаты (весом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250 – 500 г), толкание набивного мяча (весом 3 кг для мальчиков и 2 кг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для девочек).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Для учащихся специальной группы рекомендуется проводить уроки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смешанного типа: разнообразие используемых средств и своевременное их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 xml:space="preserve">чередование повышают интерес учащихся к занятиям, придают им </w:t>
      </w:r>
      <w:r w:rsidRPr="0081779E">
        <w:rPr>
          <w:rFonts w:ascii="Times New Roman" w:hAnsi="Times New Roman" w:cs="Times New Roman"/>
          <w:sz w:val="28"/>
          <w:szCs w:val="28"/>
        </w:rPr>
        <w:lastRenderedPageBreak/>
        <w:t>эмоциональную окраску, предупреждают появление утомления в процессе занятий.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Используя различные методы выполнения упражнений (групповой, поточный, круговой), постепенно увеличива</w:t>
      </w:r>
      <w:r w:rsidR="00D569FB">
        <w:rPr>
          <w:rFonts w:ascii="Times New Roman" w:hAnsi="Times New Roman" w:cs="Times New Roman"/>
          <w:sz w:val="28"/>
          <w:szCs w:val="28"/>
        </w:rPr>
        <w:t>ют плотность занятий до 50 – 70</w:t>
      </w:r>
      <w:r w:rsidRPr="0081779E">
        <w:rPr>
          <w:rFonts w:ascii="Times New Roman" w:hAnsi="Times New Roman" w:cs="Times New Roman"/>
          <w:sz w:val="28"/>
          <w:szCs w:val="28"/>
        </w:rPr>
        <w:t>%.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Схема урока в группе «Б» (более слабой по состоянию здоровья) состоит из четырех частей: вводной, подготовительной, основной и заключительной. Содержание и продолжительность частей урока имеют некоторые особенности по сравнению с обычным. Так, подготовительная часть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 xml:space="preserve">длится до 20 мин и состоит главным образом из общеразвивающих 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упражнений, выполняемых в среднем и медленном темпе. В основной части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урока проводится обучение лишь одному из основных видов движения;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широко используются подвижные игры либо элементы спортивных игр.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Заключительная часть длится около 5 – 7 мин: выполняются медленная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ходьба, дыхательные упражнения, упражнения для воспитания правильной осанки, на расслабление мышц и на концентрацию внимания.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Занятия учащихся специальных медицинских групп рекомендуется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проводить преимущественно на открытом воздухе, что способствует их закаливанию и оздоровлению.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Для школьников с отклонениями в деятельности сердечно-сосудистой системы для активизации функции аппарата кровообращения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улучшения адаптации ССС широко используются наряду с гимнастическими упражнениями эффективные для данного контингента упражнения на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выносливость (ходьба, бег, плавание, лыжи и т. п.), без чрезмерного напряжения и со строгой дозировкой. Обязательны дыхательные упражнения.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Показатели ЧСС у школьников этих групп в процессе занятий могут</w:t>
      </w:r>
      <w:r w:rsidR="00D569FB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быть следующими: в начальный период занятий учащение пульса может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доходить до 100 – 110 уд./мин; впоследствии, по мере улучшения адаптации аппарата кровообращения к нагрузкам, ЧСС может возрасти – до 130 –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140 уд./мин для учащихся средних классов и до 140 – 150 уд. /мин для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учащихся старших классов.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Школьникам с юношеской гипертонией противопоказаны резкие наклоны головы, резкие изменения положения тела, упражнения с натуживанием, задержкой дыхания, висы вниз головой, кувырки. Им необходима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постепенная тренировка вестибулярного аппарата. С этой целью в занятия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включаются упражнения на равновесие, координацию движений. Для снижения повышенного тонуса артериальных сосудов используются упражнения на расслабление и дыхательные упражнения.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При заболеваниях органов дыхания также предпочтительнее упражнения на выносливость. Учащихся необходимо обучать управлению дыханием,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удлиненному выдоху. Из средств физического воспитания применяются ходьба, спокойный бег, элементы спортивных игр. Учащиеся должны научиться по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своей воле изменять ритм, глубину и частоту дыхательных движений.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lastRenderedPageBreak/>
        <w:t>При заболеваниях суставов и периферической нервной системы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используются преимущественно упражнения для увеличения подвижности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в суставах и укрепления нервно-мышечного аппарата.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Учащимся с функциональными заболеваниями нервной системы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рекомендуются упражнения на внимание и координацию движений, игры,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которые необходимо чередовать с упражнениями на расслабление, и дыхательные упражнения.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Для школьников, имеющих нарушения осанки и сколиозы, следует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применять упражнения для укрепления мышц плечевого пояса и туловища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(спины, груди и брюшного пресса), а также для воспитания правильной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осанки. Следует широко использовать упражнения в исходных положениях, разгружающих позвоночник, а также висы на гимнастической стенке.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Для повышения эффективности физического воспитания детей специальной медицинской группы необходимо использовать помимо уроков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физкультуры дополнительные формы и средства физического воспитания: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утреннюю гигиеническую гимнастику, физкультпаузы, подвижные игры на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переменах; крайне полезны прогулки на свежем воздухе, ближний туризм,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элементы различных видов спорта (катание на лыжах, плавание и т. п.).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Правильно проводимые занятия заметно улучшают физическую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подготовленность, повышают уров</w:t>
      </w:r>
      <w:r w:rsidR="00C31754">
        <w:rPr>
          <w:rFonts w:ascii="Times New Roman" w:hAnsi="Times New Roman" w:cs="Times New Roman"/>
          <w:sz w:val="28"/>
          <w:szCs w:val="28"/>
        </w:rPr>
        <w:t xml:space="preserve">ень функциональных возможностей </w:t>
      </w:r>
      <w:r w:rsidRPr="0081779E">
        <w:rPr>
          <w:rFonts w:ascii="Times New Roman" w:hAnsi="Times New Roman" w:cs="Times New Roman"/>
          <w:sz w:val="28"/>
          <w:szCs w:val="28"/>
        </w:rPr>
        <w:t>организма школьников специальной медицинской группы, что позволяет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преподавателю направлять наиболее подготовленных детей к врачу для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решения вопроса о переводе в подготовительную группу.</w:t>
      </w:r>
    </w:p>
    <w:p w:rsid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Важным условием грамотного про</w:t>
      </w:r>
      <w:r w:rsidR="00C31754">
        <w:rPr>
          <w:rFonts w:ascii="Times New Roman" w:hAnsi="Times New Roman" w:cs="Times New Roman"/>
          <w:sz w:val="28"/>
          <w:szCs w:val="28"/>
        </w:rPr>
        <w:t xml:space="preserve">ведения занятий по физкультуре с </w:t>
      </w:r>
      <w:r w:rsidRPr="0081779E">
        <w:rPr>
          <w:rFonts w:ascii="Times New Roman" w:hAnsi="Times New Roman" w:cs="Times New Roman"/>
          <w:sz w:val="28"/>
          <w:szCs w:val="28"/>
        </w:rPr>
        <w:t>учащимися специальных групп является обязательный врачебный контроль. Он позволяет следить за состоянием занимающихся школьников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реакцией их организма на физические нагрузки. Преподавателю же необходимо очень внимательно наблюдать за объективными внешними признаками утомления и в зависимости от степени утомления изменять по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ходу занятия параметры физической нагрузки – для всей группы либо для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отдельных учащихся.</w:t>
      </w:r>
    </w:p>
    <w:p w:rsidR="0081779E" w:rsidRPr="0081779E" w:rsidRDefault="00D569FB" w:rsidP="00D569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Методика проведения занятий в ВУЗе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Занятия физическим воспитанием в вузе предусматривают не только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укрепление здоровья студентов, совершенствование их двигательной координации и повышение уровня физических качеств, но и освоение техники большинства видов физических упражнений, входящих в программу.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Занятие по физическому воспитанию строится в соответствии с типовым планом и состоит из четырех частей.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Во вводной части занятия необходимо мобилизовать внимание занимающихся. Для этого используются элементы построения и перестроения, ходьба в различных направлениях, пробежки.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Основной задачей подготовительной части является физиологическая подготовка организма, создание оптимальных условий для проведения основной части занятий.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lastRenderedPageBreak/>
        <w:t>В подготовительной части занятия нежелательно давать слишком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много новых упражнений: это может вызвать нервное утомление, которое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впоследствии будет сказываться на освоении двигательных навыков основной части занятий. Рекомендуется включать в разминку не более 8 – 10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упражнений, между которыми выполнять дыхательные (особенно после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упражнений с напряжением и после прыжков).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Основная часть занятия направлена на формирование и совершенствование двигательных навыков. Студенты приобретают и совершенствуют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специальные знания и двигательные умения; именно в этой части занятия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достигается развитие физических и волевых качеств.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Средства, используемые в основной части, весьма разнообразны, так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как они направлены на развитие основных физических качеств (быстроты,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силы, выносливости). В занятия включаются упражнения, направленные на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укрепление опорно-двигательного аппарата: бег, прыжки, упражнения со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скакалкой. Также широко используются подвижные и спортивные игры,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различные эстафеты, метания предметов.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Для регулирования и снижения физической нагрузки применяются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медленная ходьба и дыхательные упражнения – в перерывах между различными видами нагрузок.</w:t>
      </w:r>
    </w:p>
    <w:p w:rsid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По мере роста физической подготовленности и улучшения функционального состояния студентов по согласованию с врачом можно перейти к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специализированным занятиям одним из видов спорта: гимнастикой, легкой атлетикой, лыжной подготовкой, плаванием, спортивными играми (волейбол, теннис, бадминтон, баскетбол по облегченным правилам, футбол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на уменьшенной площадке по упрощенным правилам).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заключительной части занятия нео</w:t>
      </w:r>
      <w:r w:rsidR="00C31754">
        <w:rPr>
          <w:rFonts w:ascii="Times New Roman" w:hAnsi="Times New Roman" w:cs="Times New Roman"/>
          <w:sz w:val="28"/>
          <w:szCs w:val="28"/>
        </w:rPr>
        <w:t xml:space="preserve">бходимо использовать простейшие </w:t>
      </w:r>
      <w:r w:rsidRPr="0081779E">
        <w:rPr>
          <w:rFonts w:ascii="Times New Roman" w:hAnsi="Times New Roman" w:cs="Times New Roman"/>
          <w:sz w:val="28"/>
          <w:szCs w:val="28"/>
        </w:rPr>
        <w:t>гимнастические упражнения в сочетании с дыхательными, медленную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ходьбу, упражнения в расслаблении мышц.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На занятиях со специальными медицинскими группами весьма важен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индивидуальный подход к занимающимся и в зависимости от их состояния –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дифференцирование нагрузки.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В случае необходимости отдельным студентам уменьшают нагрузки.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Например, студенты с нарушениями зрения отстраняются от выполнения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прыжковых упражнений, упражнений с натуживанием, наклонов и вращательных движений туловища.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Интенсивность и объем нагрузки изменяются на протяжении всего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цикла занятий. Так для 1-го семестра характерна сравнительно невысокая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плотность занятий (55 %). Та же картина наблюдается и во 2-м семестре.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Это связано с тем, что, во-первых, в начальный период занятий нагрузка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должна быть малой, а затем постепенно нарастать; во-вторых, в 1-м и во 2-м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семестрах освоение нового учебного материала требует много времени.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Плотность занятий заметно возрастает на II курсе, поскольку студенты уже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 xml:space="preserve">освоили необходимые двигательные действия, приобрели некоторые умения и навыки, повысили уровень физической </w:t>
      </w:r>
      <w:r w:rsidRPr="0081779E">
        <w:rPr>
          <w:rFonts w:ascii="Times New Roman" w:hAnsi="Times New Roman" w:cs="Times New Roman"/>
          <w:sz w:val="28"/>
          <w:szCs w:val="28"/>
        </w:rPr>
        <w:lastRenderedPageBreak/>
        <w:t>подготовленности. Плотность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занятий к 4-му</w:t>
      </w:r>
      <w:r w:rsidR="00D569FB">
        <w:rPr>
          <w:rFonts w:ascii="Times New Roman" w:hAnsi="Times New Roman" w:cs="Times New Roman"/>
          <w:sz w:val="28"/>
          <w:szCs w:val="28"/>
        </w:rPr>
        <w:t xml:space="preserve"> семестру повышается до 65 – 75</w:t>
      </w:r>
      <w:r w:rsidRPr="0081779E">
        <w:rPr>
          <w:rFonts w:ascii="Times New Roman" w:hAnsi="Times New Roman" w:cs="Times New Roman"/>
          <w:sz w:val="28"/>
          <w:szCs w:val="28"/>
        </w:rPr>
        <w:t>%.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Интенсивность занятий определяется по ЧСС и зависит от характера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этапа занятий. Так, на занятиях с преобладанием обучения двигательным действиям ЧСС составляет 96 – 138 уд./мин. На последующих этапах, где объем работы (количество упражнений, длина отрезков, количество повторений и т. д.)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Pr="0081779E">
        <w:rPr>
          <w:rFonts w:ascii="Times New Roman" w:hAnsi="Times New Roman" w:cs="Times New Roman"/>
          <w:sz w:val="28"/>
          <w:szCs w:val="28"/>
        </w:rPr>
        <w:t>скорость их выполнения возрастают, ЧСС увеличивается до 132 – 175 уд./мин.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Пристального контроля со стороны преподавателя требует проведение игр (особенно баскетбола и футбола) вследствие их большой эмоциональной насыщенности и постоянного контакта играющих. Для рациональной дозировки нагрузок можно рекомендовать следующее: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– нагрузку давать дробно, т. е. через определенные промежутки времени делать перерывы для разбора технических и тактических ошибок;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– несколько упрощать правила игры;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– ограничивать размеры площадки;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– внимательно следить за игрой и действиями игроков, за проявлениями внешних признаков утомления (цветом лица, потливостью, одышкой, нарушением координации, снижением игровой активности).</w:t>
      </w:r>
    </w:p>
    <w:p w:rsidR="00D569FB" w:rsidRDefault="00D569FB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Преподаватель на основе учебных планов и программ по физическому воспитанию разрабатывает рабочие планы каждого учебного занятия,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="0081779E" w:rsidRPr="0081779E">
        <w:rPr>
          <w:rFonts w:ascii="Times New Roman" w:hAnsi="Times New Roman" w:cs="Times New Roman"/>
          <w:sz w:val="28"/>
          <w:szCs w:val="28"/>
        </w:rPr>
        <w:t>составляет план-конспект, подробно освещающий задачи урока (занятия),</w:t>
      </w:r>
      <w:r w:rsidR="0081779E">
        <w:rPr>
          <w:rFonts w:ascii="Times New Roman" w:hAnsi="Times New Roman" w:cs="Times New Roman"/>
          <w:sz w:val="28"/>
          <w:szCs w:val="28"/>
        </w:rPr>
        <w:t xml:space="preserve"> </w:t>
      </w:r>
      <w:r w:rsidR="0081779E" w:rsidRPr="0081779E">
        <w:rPr>
          <w:rFonts w:ascii="Times New Roman" w:hAnsi="Times New Roman" w:cs="Times New Roman"/>
          <w:sz w:val="28"/>
          <w:szCs w:val="28"/>
        </w:rPr>
        <w:t>его содержание (средства, методика проведения, дозировка упражнений и</w:t>
      </w:r>
      <w:r w:rsidR="00C31754">
        <w:rPr>
          <w:rFonts w:ascii="Times New Roman" w:hAnsi="Times New Roman" w:cs="Times New Roman"/>
          <w:sz w:val="28"/>
          <w:szCs w:val="28"/>
        </w:rPr>
        <w:t xml:space="preserve"> </w:t>
      </w:r>
      <w:r w:rsidR="0081779E" w:rsidRPr="0081779E">
        <w:rPr>
          <w:rFonts w:ascii="Times New Roman" w:hAnsi="Times New Roman" w:cs="Times New Roman"/>
          <w:sz w:val="28"/>
          <w:szCs w:val="28"/>
        </w:rPr>
        <w:t>т. п.), а также ведет учет сдвигов в физическом развитии и в функциональном состоянии студентов с</w:t>
      </w:r>
      <w:r>
        <w:rPr>
          <w:rFonts w:ascii="Times New Roman" w:hAnsi="Times New Roman" w:cs="Times New Roman"/>
          <w:sz w:val="28"/>
          <w:szCs w:val="28"/>
        </w:rPr>
        <w:t xml:space="preserve">пециальной медицинской группы. </w:t>
      </w:r>
    </w:p>
    <w:p w:rsidR="00D569FB" w:rsidRDefault="00D569FB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79E" w:rsidRPr="00D569FB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Ст</w:t>
      </w:r>
      <w:r w:rsidR="00D569FB">
        <w:rPr>
          <w:rFonts w:ascii="Times New Roman" w:hAnsi="Times New Roman" w:cs="Times New Roman"/>
          <w:b/>
          <w:sz w:val="28"/>
          <w:szCs w:val="28"/>
        </w:rPr>
        <w:t>руктура учебного процесса в СМГ</w:t>
      </w:r>
    </w:p>
    <w:p w:rsidR="0081779E" w:rsidRP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79E">
        <w:rPr>
          <w:rFonts w:ascii="Times New Roman" w:hAnsi="Times New Roman" w:cs="Times New Roman"/>
          <w:sz w:val="28"/>
          <w:szCs w:val="28"/>
        </w:rPr>
        <w:t>Занятия в СМГ подразд</w:t>
      </w:r>
      <w:r>
        <w:rPr>
          <w:rFonts w:ascii="Times New Roman" w:hAnsi="Times New Roman" w:cs="Times New Roman"/>
          <w:sz w:val="28"/>
          <w:szCs w:val="28"/>
        </w:rPr>
        <w:t>еляют на два периода: подготови</w:t>
      </w:r>
      <w:r w:rsidRPr="0081779E">
        <w:rPr>
          <w:rFonts w:ascii="Times New Roman" w:hAnsi="Times New Roman" w:cs="Times New Roman"/>
          <w:sz w:val="28"/>
          <w:szCs w:val="28"/>
        </w:rPr>
        <w:t>тельный и основной.</w:t>
      </w:r>
    </w:p>
    <w:p w:rsidR="0081779E" w:rsidRDefault="0081779E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9FB">
        <w:rPr>
          <w:rFonts w:ascii="Times New Roman" w:hAnsi="Times New Roman" w:cs="Times New Roman"/>
          <w:i/>
          <w:sz w:val="28"/>
          <w:szCs w:val="28"/>
        </w:rPr>
        <w:t>Подготовительный период</w:t>
      </w:r>
      <w:r w:rsidRPr="0081779E">
        <w:rPr>
          <w:rFonts w:ascii="Times New Roman" w:hAnsi="Times New Roman" w:cs="Times New Roman"/>
          <w:sz w:val="28"/>
          <w:szCs w:val="28"/>
        </w:rPr>
        <w:t xml:space="preserve"> длится не менее 1</w:t>
      </w:r>
      <w:r w:rsidR="00D569F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Pr="0081779E">
        <w:rPr>
          <w:rFonts w:ascii="Times New Roman" w:hAnsi="Times New Roman" w:cs="Times New Roman"/>
          <w:sz w:val="28"/>
          <w:szCs w:val="28"/>
        </w:rPr>
        <w:t xml:space="preserve">1,5 месяца. </w:t>
      </w:r>
    </w:p>
    <w:p w:rsidR="00D569FB" w:rsidRPr="00D569FB" w:rsidRDefault="00D569FB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69FB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81779E" w:rsidRPr="00D569FB">
        <w:rPr>
          <w:rFonts w:ascii="Times New Roman" w:hAnsi="Times New Roman" w:cs="Times New Roman"/>
          <w:b/>
          <w:i/>
          <w:sz w:val="28"/>
          <w:szCs w:val="28"/>
        </w:rPr>
        <w:t>адачи:</w:t>
      </w:r>
    </w:p>
    <w:p w:rsidR="00D569FB" w:rsidRDefault="00D569FB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81779E" w:rsidRPr="0081779E">
        <w:rPr>
          <w:rFonts w:ascii="Times New Roman" w:hAnsi="Times New Roman" w:cs="Times New Roman"/>
          <w:sz w:val="28"/>
          <w:szCs w:val="28"/>
        </w:rPr>
        <w:t>изучить индивидуальн</w:t>
      </w:r>
      <w:r w:rsidR="0081779E">
        <w:rPr>
          <w:rFonts w:ascii="Times New Roman" w:hAnsi="Times New Roman" w:cs="Times New Roman"/>
          <w:sz w:val="28"/>
          <w:szCs w:val="28"/>
        </w:rPr>
        <w:t>ые возможности учащихся, особен</w:t>
      </w:r>
      <w:r w:rsidR="0081779E" w:rsidRPr="0081779E">
        <w:rPr>
          <w:rFonts w:ascii="Times New Roman" w:hAnsi="Times New Roman" w:cs="Times New Roman"/>
          <w:sz w:val="28"/>
          <w:szCs w:val="28"/>
        </w:rPr>
        <w:t xml:space="preserve">ности их реакции на </w:t>
      </w:r>
      <w:r w:rsidR="0081779E">
        <w:rPr>
          <w:rFonts w:ascii="Times New Roman" w:hAnsi="Times New Roman" w:cs="Times New Roman"/>
          <w:sz w:val="28"/>
          <w:szCs w:val="28"/>
        </w:rPr>
        <w:t>рекомендованные средства, допус</w:t>
      </w:r>
      <w:r w:rsidR="0081779E" w:rsidRPr="0081779E">
        <w:rPr>
          <w:rFonts w:ascii="Times New Roman" w:hAnsi="Times New Roman" w:cs="Times New Roman"/>
          <w:sz w:val="28"/>
          <w:szCs w:val="28"/>
        </w:rPr>
        <w:t>тимый уровень физической нагрузки и скорректировать содержание индивидуальных программ физического вос­питания;</w:t>
      </w:r>
    </w:p>
    <w:p w:rsidR="00D569FB" w:rsidRDefault="00D569FB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81779E" w:rsidRPr="0081779E">
        <w:rPr>
          <w:rFonts w:ascii="Times New Roman" w:hAnsi="Times New Roman" w:cs="Times New Roman"/>
          <w:sz w:val="28"/>
          <w:szCs w:val="28"/>
        </w:rPr>
        <w:t>подготовить к физической нагрузке сердечно-сосудистую, дыхательную системы, весь организм;</w:t>
      </w:r>
    </w:p>
    <w:p w:rsidR="00D569FB" w:rsidRDefault="00D569FB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81779E" w:rsidRPr="0081779E">
        <w:rPr>
          <w:rFonts w:ascii="Times New Roman" w:hAnsi="Times New Roman" w:cs="Times New Roman"/>
          <w:sz w:val="28"/>
          <w:szCs w:val="28"/>
        </w:rPr>
        <w:t>сформировать потребность к систематическим занятиям физическими упражнениями;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79E" w:rsidRPr="00D569FB" w:rsidRDefault="00D569FB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81779E" w:rsidRPr="0081779E">
        <w:rPr>
          <w:rFonts w:ascii="Times New Roman" w:hAnsi="Times New Roman" w:cs="Times New Roman"/>
          <w:sz w:val="28"/>
          <w:szCs w:val="28"/>
        </w:rPr>
        <w:t>научить определять ЧСС и обучить учеников правилам самоконтроля.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В течение подготовитель</w:t>
      </w:r>
      <w:r w:rsidR="0081779E">
        <w:rPr>
          <w:rFonts w:ascii="Times New Roman" w:hAnsi="Times New Roman" w:cs="Times New Roman"/>
          <w:sz w:val="28"/>
          <w:szCs w:val="28"/>
        </w:rPr>
        <w:t>ного периода изучаются индивиду</w:t>
      </w:r>
      <w:r w:rsidR="0081779E" w:rsidRPr="0081779E">
        <w:rPr>
          <w:rFonts w:ascii="Times New Roman" w:hAnsi="Times New Roman" w:cs="Times New Roman"/>
          <w:sz w:val="28"/>
          <w:szCs w:val="28"/>
        </w:rPr>
        <w:t xml:space="preserve">альные особенности каждого </w:t>
      </w:r>
      <w:r>
        <w:rPr>
          <w:rFonts w:ascii="Times New Roman" w:hAnsi="Times New Roman" w:cs="Times New Roman"/>
          <w:sz w:val="28"/>
          <w:szCs w:val="28"/>
        </w:rPr>
        <w:t>ученика, физическая подготовлен</w:t>
      </w:r>
      <w:r w:rsidR="0081779E" w:rsidRPr="0081779E">
        <w:rPr>
          <w:rFonts w:ascii="Times New Roman" w:hAnsi="Times New Roman" w:cs="Times New Roman"/>
          <w:sz w:val="28"/>
          <w:szCs w:val="28"/>
        </w:rPr>
        <w:t>ность, особенности характера,</w:t>
      </w:r>
      <w:r w:rsidR="0081779E">
        <w:rPr>
          <w:rFonts w:ascii="Times New Roman" w:hAnsi="Times New Roman" w:cs="Times New Roman"/>
          <w:sz w:val="28"/>
          <w:szCs w:val="28"/>
        </w:rPr>
        <w:t xml:space="preserve"> бытовые условия. Первые 6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81779E">
        <w:rPr>
          <w:rFonts w:ascii="Times New Roman" w:hAnsi="Times New Roman" w:cs="Times New Roman"/>
          <w:sz w:val="28"/>
          <w:szCs w:val="28"/>
        </w:rPr>
        <w:t>8 не</w:t>
      </w:r>
      <w:r w:rsidR="0081779E" w:rsidRPr="0081779E">
        <w:rPr>
          <w:rFonts w:ascii="Times New Roman" w:hAnsi="Times New Roman" w:cs="Times New Roman"/>
          <w:sz w:val="28"/>
          <w:szCs w:val="28"/>
        </w:rPr>
        <w:t>дель используют специальные</w:t>
      </w:r>
      <w:r>
        <w:rPr>
          <w:rFonts w:ascii="Times New Roman" w:hAnsi="Times New Roman" w:cs="Times New Roman"/>
          <w:sz w:val="28"/>
          <w:szCs w:val="28"/>
        </w:rPr>
        <w:t xml:space="preserve"> упражнения в сочетании с обще</w:t>
      </w:r>
      <w:r w:rsidR="0081779E" w:rsidRPr="0081779E">
        <w:rPr>
          <w:rFonts w:ascii="Times New Roman" w:hAnsi="Times New Roman" w:cs="Times New Roman"/>
          <w:sz w:val="28"/>
          <w:szCs w:val="28"/>
        </w:rPr>
        <w:t>развивающими с учетом хар</w:t>
      </w:r>
      <w:r w:rsidR="0081779E">
        <w:rPr>
          <w:rFonts w:ascii="Times New Roman" w:hAnsi="Times New Roman" w:cs="Times New Roman"/>
          <w:sz w:val="28"/>
          <w:szCs w:val="28"/>
        </w:rPr>
        <w:t>актера заболевания, уровня функ</w:t>
      </w:r>
      <w:r w:rsidR="0081779E" w:rsidRPr="0081779E">
        <w:rPr>
          <w:rFonts w:ascii="Times New Roman" w:hAnsi="Times New Roman" w:cs="Times New Roman"/>
          <w:sz w:val="28"/>
          <w:szCs w:val="28"/>
        </w:rPr>
        <w:t xml:space="preserve">циональных возможностей, индивидуального </w:t>
      </w:r>
      <w:r w:rsidR="0081779E" w:rsidRPr="0081779E">
        <w:rPr>
          <w:rFonts w:ascii="Times New Roman" w:hAnsi="Times New Roman" w:cs="Times New Roman"/>
          <w:sz w:val="28"/>
          <w:szCs w:val="28"/>
        </w:rPr>
        <w:lastRenderedPageBreak/>
        <w:t>уровня физического развития и физической подгот</w:t>
      </w:r>
      <w:r w:rsidR="0081779E">
        <w:rPr>
          <w:rFonts w:ascii="Times New Roman" w:hAnsi="Times New Roman" w:cs="Times New Roman"/>
          <w:sz w:val="28"/>
          <w:szCs w:val="28"/>
        </w:rPr>
        <w:t>овленности. Особое внимание уде</w:t>
      </w:r>
      <w:r w:rsidR="0081779E" w:rsidRPr="0081779E">
        <w:rPr>
          <w:rFonts w:ascii="Times New Roman" w:hAnsi="Times New Roman" w:cs="Times New Roman"/>
          <w:sz w:val="28"/>
          <w:szCs w:val="28"/>
        </w:rPr>
        <w:t>ляется обучению правильному сочетанию дыхания с движениями.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При выполнении физических упражнений не с</w:t>
      </w:r>
      <w:r w:rsidR="0081779E">
        <w:rPr>
          <w:rFonts w:ascii="Times New Roman" w:hAnsi="Times New Roman" w:cs="Times New Roman"/>
          <w:sz w:val="28"/>
          <w:szCs w:val="28"/>
        </w:rPr>
        <w:t>ледует задер</w:t>
      </w:r>
      <w:r w:rsidR="0081779E" w:rsidRPr="0081779E">
        <w:rPr>
          <w:rFonts w:ascii="Times New Roman" w:hAnsi="Times New Roman" w:cs="Times New Roman"/>
          <w:sz w:val="28"/>
          <w:szCs w:val="28"/>
        </w:rPr>
        <w:t>живать дыхание. Необходимо научить школьников дышать через нос, глубоко и поверхностно, сочетая вдох и выдох с движением, уделяя при этом особое вни</w:t>
      </w:r>
      <w:r w:rsidR="0081779E">
        <w:rPr>
          <w:rFonts w:ascii="Times New Roman" w:hAnsi="Times New Roman" w:cs="Times New Roman"/>
          <w:sz w:val="28"/>
          <w:szCs w:val="28"/>
        </w:rPr>
        <w:t>мание полному вдоху. Важно овла</w:t>
      </w:r>
      <w:r w:rsidR="0081779E" w:rsidRPr="0081779E">
        <w:rPr>
          <w:rFonts w:ascii="Times New Roman" w:hAnsi="Times New Roman" w:cs="Times New Roman"/>
          <w:sz w:val="28"/>
          <w:szCs w:val="28"/>
        </w:rPr>
        <w:t>деть грудным и брюшным дых</w:t>
      </w:r>
      <w:r w:rsidR="0081779E">
        <w:rPr>
          <w:rFonts w:ascii="Times New Roman" w:hAnsi="Times New Roman" w:cs="Times New Roman"/>
          <w:sz w:val="28"/>
          <w:szCs w:val="28"/>
        </w:rPr>
        <w:t>анием. Дыхание через нос способ</w:t>
      </w:r>
      <w:r w:rsidR="0081779E" w:rsidRPr="0081779E">
        <w:rPr>
          <w:rFonts w:ascii="Times New Roman" w:hAnsi="Times New Roman" w:cs="Times New Roman"/>
          <w:sz w:val="28"/>
          <w:szCs w:val="28"/>
        </w:rPr>
        <w:t xml:space="preserve">ствует выработке правильной регуляции дыхания. Вдох и выдох необходимо совершать, как </w:t>
      </w:r>
      <w:r>
        <w:rPr>
          <w:rFonts w:ascii="Times New Roman" w:hAnsi="Times New Roman" w:cs="Times New Roman"/>
          <w:sz w:val="28"/>
          <w:szCs w:val="28"/>
        </w:rPr>
        <w:t>правило, через нос. Лишь при вы</w:t>
      </w:r>
      <w:r w:rsidR="0081779E" w:rsidRPr="0081779E">
        <w:rPr>
          <w:rFonts w:ascii="Times New Roman" w:hAnsi="Times New Roman" w:cs="Times New Roman"/>
          <w:sz w:val="28"/>
          <w:szCs w:val="28"/>
        </w:rPr>
        <w:t>полнении специальных дых</w:t>
      </w:r>
      <w:r w:rsidR="0081779E">
        <w:rPr>
          <w:rFonts w:ascii="Times New Roman" w:hAnsi="Times New Roman" w:cs="Times New Roman"/>
          <w:sz w:val="28"/>
          <w:szCs w:val="28"/>
        </w:rPr>
        <w:t>ательных упражнений с произноше</w:t>
      </w:r>
      <w:r w:rsidR="0081779E" w:rsidRPr="0081779E">
        <w:rPr>
          <w:rFonts w:ascii="Times New Roman" w:hAnsi="Times New Roman" w:cs="Times New Roman"/>
          <w:sz w:val="28"/>
          <w:szCs w:val="28"/>
        </w:rPr>
        <w:t>нием звуков или при плохо</w:t>
      </w:r>
      <w:r w:rsidR="0081779E">
        <w:rPr>
          <w:rFonts w:ascii="Times New Roman" w:hAnsi="Times New Roman" w:cs="Times New Roman"/>
          <w:sz w:val="28"/>
          <w:szCs w:val="28"/>
        </w:rPr>
        <w:t>й проходимости носовых ходов ре</w:t>
      </w:r>
      <w:r w:rsidR="0081779E" w:rsidRPr="0081779E">
        <w:rPr>
          <w:rFonts w:ascii="Times New Roman" w:hAnsi="Times New Roman" w:cs="Times New Roman"/>
          <w:sz w:val="28"/>
          <w:szCs w:val="28"/>
        </w:rPr>
        <w:t>комендуется делать выдох через рот.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После относительно трудно</w:t>
      </w:r>
      <w:r w:rsidR="0081779E">
        <w:rPr>
          <w:rFonts w:ascii="Times New Roman" w:hAnsi="Times New Roman" w:cs="Times New Roman"/>
          <w:sz w:val="28"/>
          <w:szCs w:val="28"/>
        </w:rPr>
        <w:t>го физического упражнения обяза</w:t>
      </w:r>
      <w:r w:rsidR="0081779E" w:rsidRPr="0081779E">
        <w:rPr>
          <w:rFonts w:ascii="Times New Roman" w:hAnsi="Times New Roman" w:cs="Times New Roman"/>
          <w:sz w:val="28"/>
          <w:szCs w:val="28"/>
        </w:rPr>
        <w:t>тельно делается пауза, во время которой рекомендуется медленно ходить, стараясь при этом дышать глубоко и ритмично.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Основной период по длител</w:t>
      </w:r>
      <w:r w:rsidR="0081779E">
        <w:rPr>
          <w:rFonts w:ascii="Times New Roman" w:hAnsi="Times New Roman" w:cs="Times New Roman"/>
          <w:sz w:val="28"/>
          <w:szCs w:val="28"/>
        </w:rPr>
        <w:t>ьности зависит от сроков индиви</w:t>
      </w:r>
      <w:r w:rsidR="0081779E" w:rsidRPr="0081779E">
        <w:rPr>
          <w:rFonts w:ascii="Times New Roman" w:hAnsi="Times New Roman" w:cs="Times New Roman"/>
          <w:sz w:val="28"/>
          <w:szCs w:val="28"/>
        </w:rPr>
        <w:t>дуальной адаптации каждого ученика к физическим нагрузкам, от состояния здоровья, пластичности и подвижности нервной системы. Задача основного п</w:t>
      </w:r>
      <w:r w:rsidR="0081779E">
        <w:rPr>
          <w:rFonts w:ascii="Times New Roman" w:hAnsi="Times New Roman" w:cs="Times New Roman"/>
          <w:sz w:val="28"/>
          <w:szCs w:val="28"/>
        </w:rPr>
        <w:t xml:space="preserve">ериода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81779E">
        <w:rPr>
          <w:rFonts w:ascii="Times New Roman" w:hAnsi="Times New Roman" w:cs="Times New Roman"/>
          <w:sz w:val="28"/>
          <w:szCs w:val="28"/>
        </w:rPr>
        <w:t xml:space="preserve"> повысить общую трениро</w:t>
      </w:r>
      <w:r w:rsidR="0081779E" w:rsidRPr="0081779E">
        <w:rPr>
          <w:rFonts w:ascii="Times New Roman" w:hAnsi="Times New Roman" w:cs="Times New Roman"/>
          <w:sz w:val="28"/>
          <w:szCs w:val="28"/>
        </w:rPr>
        <w:t>ванность и функциональные возможности организма. В качестве средств используются общеразвивающие упражнения, элементы легкой атлетики, гимнастики</w:t>
      </w:r>
      <w:r w:rsidR="0081779E">
        <w:rPr>
          <w:rFonts w:ascii="Times New Roman" w:hAnsi="Times New Roman" w:cs="Times New Roman"/>
          <w:sz w:val="28"/>
          <w:szCs w:val="28"/>
        </w:rPr>
        <w:t>, подвижных игр с условием стро</w:t>
      </w:r>
      <w:r w:rsidR="0081779E" w:rsidRPr="0081779E">
        <w:rPr>
          <w:rFonts w:ascii="Times New Roman" w:hAnsi="Times New Roman" w:cs="Times New Roman"/>
          <w:sz w:val="28"/>
          <w:szCs w:val="28"/>
        </w:rPr>
        <w:t>гой дозировки нагрузки в за</w:t>
      </w:r>
      <w:r w:rsidR="00332FF3">
        <w:rPr>
          <w:rFonts w:ascii="Times New Roman" w:hAnsi="Times New Roman" w:cs="Times New Roman"/>
          <w:sz w:val="28"/>
          <w:szCs w:val="28"/>
        </w:rPr>
        <w:t>висимости от индивидуальных осо</w:t>
      </w:r>
      <w:r w:rsidR="0081779E" w:rsidRPr="0081779E">
        <w:rPr>
          <w:rFonts w:ascii="Times New Roman" w:hAnsi="Times New Roman" w:cs="Times New Roman"/>
          <w:sz w:val="28"/>
          <w:szCs w:val="28"/>
        </w:rPr>
        <w:t>бенностей.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Отличительной особенностью урока физической культуры в СМГ является наличие вводной, подготовительной, основной и заключительной частей.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Вводная часть урока длительностью 3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5 мин включает подсчет ЧСС и </w:t>
      </w:r>
      <w:r w:rsidR="0081779E" w:rsidRPr="0081779E">
        <w:rPr>
          <w:rFonts w:ascii="Times New Roman" w:hAnsi="Times New Roman" w:cs="Times New Roman"/>
          <w:sz w:val="28"/>
          <w:szCs w:val="28"/>
        </w:rPr>
        <w:t>дыхательные упражнения.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Подготовительная час</w:t>
      </w:r>
      <w:r w:rsidR="00332FF3">
        <w:rPr>
          <w:rFonts w:ascii="Times New Roman" w:hAnsi="Times New Roman" w:cs="Times New Roman"/>
          <w:sz w:val="28"/>
          <w:szCs w:val="28"/>
        </w:rPr>
        <w:t>ть урока длится 10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332FF3">
        <w:rPr>
          <w:rFonts w:ascii="Times New Roman" w:hAnsi="Times New Roman" w:cs="Times New Roman"/>
          <w:sz w:val="28"/>
          <w:szCs w:val="28"/>
        </w:rPr>
        <w:t>15 мин. Начи</w:t>
      </w:r>
      <w:r w:rsidR="0081779E" w:rsidRPr="0081779E">
        <w:rPr>
          <w:rFonts w:ascii="Times New Roman" w:hAnsi="Times New Roman" w:cs="Times New Roman"/>
          <w:sz w:val="28"/>
          <w:szCs w:val="28"/>
        </w:rPr>
        <w:t>нается с упражнений для ра</w:t>
      </w:r>
      <w:r w:rsidR="00332FF3">
        <w:rPr>
          <w:rFonts w:ascii="Times New Roman" w:hAnsi="Times New Roman" w:cs="Times New Roman"/>
          <w:sz w:val="28"/>
          <w:szCs w:val="28"/>
        </w:rPr>
        <w:t>сслабления, дыхания и общеразви</w:t>
      </w:r>
      <w:r w:rsidR="0081779E" w:rsidRPr="0081779E">
        <w:rPr>
          <w:rFonts w:ascii="Times New Roman" w:hAnsi="Times New Roman" w:cs="Times New Roman"/>
          <w:sz w:val="28"/>
          <w:szCs w:val="28"/>
        </w:rPr>
        <w:t>вающих упражнений, выполн</w:t>
      </w:r>
      <w:r>
        <w:rPr>
          <w:rFonts w:ascii="Times New Roman" w:hAnsi="Times New Roman" w:cs="Times New Roman"/>
          <w:sz w:val="28"/>
          <w:szCs w:val="28"/>
        </w:rPr>
        <w:t>яемых сначала в медленном, а за</w:t>
      </w:r>
      <w:r w:rsidR="0081779E" w:rsidRPr="0081779E">
        <w:rPr>
          <w:rFonts w:ascii="Times New Roman" w:hAnsi="Times New Roman" w:cs="Times New Roman"/>
          <w:sz w:val="28"/>
          <w:szCs w:val="28"/>
        </w:rPr>
        <w:t>тем в среднем темпе. Первоначальная дозировка упражнений 4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81779E" w:rsidRPr="0081779E">
        <w:rPr>
          <w:rFonts w:ascii="Times New Roman" w:hAnsi="Times New Roman" w:cs="Times New Roman"/>
          <w:sz w:val="28"/>
          <w:szCs w:val="28"/>
        </w:rPr>
        <w:t>5 раз. В дальнейшем дозировка увеличивается до 6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81779E" w:rsidRPr="0081779E">
        <w:rPr>
          <w:rFonts w:ascii="Times New Roman" w:hAnsi="Times New Roman" w:cs="Times New Roman"/>
          <w:sz w:val="28"/>
          <w:szCs w:val="28"/>
        </w:rPr>
        <w:t>8 раз и более.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В качестве общеразвивающих, как правило, используются вначале локальные, региональные, затем глобал</w:t>
      </w:r>
      <w:r w:rsidR="00332FF3">
        <w:rPr>
          <w:rFonts w:ascii="Times New Roman" w:hAnsi="Times New Roman" w:cs="Times New Roman"/>
          <w:sz w:val="28"/>
          <w:szCs w:val="28"/>
        </w:rPr>
        <w:t>ьные упражне</w:t>
      </w:r>
      <w:r w:rsidR="0081779E" w:rsidRPr="0081779E">
        <w:rPr>
          <w:rFonts w:ascii="Times New Roman" w:hAnsi="Times New Roman" w:cs="Times New Roman"/>
          <w:sz w:val="28"/>
          <w:szCs w:val="28"/>
        </w:rPr>
        <w:t>ния для крупных мышечных групп конечностей и туловища. При выполнении физических</w:t>
      </w:r>
      <w:r w:rsidR="00332FF3">
        <w:rPr>
          <w:rFonts w:ascii="Times New Roman" w:hAnsi="Times New Roman" w:cs="Times New Roman"/>
          <w:sz w:val="28"/>
          <w:szCs w:val="28"/>
        </w:rPr>
        <w:t xml:space="preserve"> упражнений необходимо поддержи</w:t>
      </w:r>
      <w:r w:rsidR="0081779E" w:rsidRPr="0081779E">
        <w:rPr>
          <w:rFonts w:ascii="Times New Roman" w:hAnsi="Times New Roman" w:cs="Times New Roman"/>
          <w:sz w:val="28"/>
          <w:szCs w:val="28"/>
        </w:rPr>
        <w:t>вать глубокое и равномерное</w:t>
      </w:r>
      <w:r w:rsidR="00332FF3">
        <w:rPr>
          <w:rFonts w:ascii="Times New Roman" w:hAnsi="Times New Roman" w:cs="Times New Roman"/>
          <w:sz w:val="28"/>
          <w:szCs w:val="28"/>
        </w:rPr>
        <w:t xml:space="preserve"> дыхание. Противопоказаны упраж</w:t>
      </w:r>
      <w:r w:rsidR="0081779E" w:rsidRPr="0081779E">
        <w:rPr>
          <w:rFonts w:ascii="Times New Roman" w:hAnsi="Times New Roman" w:cs="Times New Roman"/>
          <w:sz w:val="28"/>
          <w:szCs w:val="28"/>
        </w:rPr>
        <w:t>нения, затрудняющие дыхан</w:t>
      </w:r>
      <w:r w:rsidR="00332FF3">
        <w:rPr>
          <w:rFonts w:ascii="Times New Roman" w:hAnsi="Times New Roman" w:cs="Times New Roman"/>
          <w:sz w:val="28"/>
          <w:szCs w:val="28"/>
        </w:rPr>
        <w:t>ие. Вначале учебного года выпол</w:t>
      </w:r>
      <w:r w:rsidR="0081779E" w:rsidRPr="0081779E">
        <w:rPr>
          <w:rFonts w:ascii="Times New Roman" w:hAnsi="Times New Roman" w:cs="Times New Roman"/>
          <w:sz w:val="28"/>
          <w:szCs w:val="28"/>
        </w:rPr>
        <w:t>няются одно дыхательное и два общеразвивающих упражнения. Через 1,5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81779E" w:rsidRPr="0081779E">
        <w:rPr>
          <w:rFonts w:ascii="Times New Roman" w:hAnsi="Times New Roman" w:cs="Times New Roman"/>
          <w:sz w:val="28"/>
          <w:szCs w:val="28"/>
        </w:rPr>
        <w:t>2 месяца занятий это соотношение составляет 1:3, через 3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81779E" w:rsidRPr="0081779E">
        <w:rPr>
          <w:rFonts w:ascii="Times New Roman" w:hAnsi="Times New Roman" w:cs="Times New Roman"/>
          <w:sz w:val="28"/>
          <w:szCs w:val="28"/>
        </w:rPr>
        <w:t xml:space="preserve">4 месяца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81779E" w:rsidRPr="0081779E">
        <w:rPr>
          <w:rFonts w:ascii="Times New Roman" w:hAnsi="Times New Roman" w:cs="Times New Roman"/>
          <w:sz w:val="28"/>
          <w:szCs w:val="28"/>
        </w:rPr>
        <w:t xml:space="preserve"> 1:4. </w:t>
      </w:r>
      <w:r w:rsidR="00332FF3">
        <w:rPr>
          <w:rFonts w:ascii="Times New Roman" w:hAnsi="Times New Roman" w:cs="Times New Roman"/>
          <w:sz w:val="28"/>
          <w:szCs w:val="28"/>
        </w:rPr>
        <w:t>Крупные мышечные группы вовлека</w:t>
      </w:r>
      <w:r w:rsidR="0081779E" w:rsidRPr="0081779E">
        <w:rPr>
          <w:rFonts w:ascii="Times New Roman" w:hAnsi="Times New Roman" w:cs="Times New Roman"/>
          <w:sz w:val="28"/>
          <w:szCs w:val="28"/>
        </w:rPr>
        <w:t>ются в работу поочередно, по принципу «рассеивания» нагрузки. Нагрузка должна возрастать без резких подъемов. Дыхательные упражнения применяются п</w:t>
      </w:r>
      <w:r w:rsidR="00332FF3">
        <w:rPr>
          <w:rFonts w:ascii="Times New Roman" w:hAnsi="Times New Roman" w:cs="Times New Roman"/>
          <w:sz w:val="28"/>
          <w:szCs w:val="28"/>
        </w:rPr>
        <w:t>осле наиболее утомительных обще</w:t>
      </w:r>
      <w:r w:rsidR="0081779E" w:rsidRPr="0081779E">
        <w:rPr>
          <w:rFonts w:ascii="Times New Roman" w:hAnsi="Times New Roman" w:cs="Times New Roman"/>
          <w:sz w:val="28"/>
          <w:szCs w:val="28"/>
        </w:rPr>
        <w:t>развивающих.</w:t>
      </w:r>
    </w:p>
    <w:p w:rsidR="0081779E" w:rsidRPr="0081779E" w:rsidRDefault="0081779E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В основной части урока (1</w:t>
      </w:r>
      <w:r w:rsidR="00332FF3">
        <w:rPr>
          <w:rFonts w:ascii="Times New Roman" w:hAnsi="Times New Roman" w:cs="Times New Roman"/>
          <w:sz w:val="28"/>
          <w:szCs w:val="28"/>
        </w:rPr>
        <w:t>5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332FF3">
        <w:rPr>
          <w:rFonts w:ascii="Times New Roman" w:hAnsi="Times New Roman" w:cs="Times New Roman"/>
          <w:sz w:val="28"/>
          <w:szCs w:val="28"/>
        </w:rPr>
        <w:t>18 мин), как правило, осваива</w:t>
      </w:r>
      <w:r w:rsidR="0081779E" w:rsidRPr="0081779E">
        <w:rPr>
          <w:rFonts w:ascii="Times New Roman" w:hAnsi="Times New Roman" w:cs="Times New Roman"/>
          <w:sz w:val="28"/>
          <w:szCs w:val="28"/>
        </w:rPr>
        <w:t>ются новые физические упр</w:t>
      </w:r>
      <w:r>
        <w:rPr>
          <w:rFonts w:ascii="Times New Roman" w:hAnsi="Times New Roman" w:cs="Times New Roman"/>
          <w:sz w:val="28"/>
          <w:szCs w:val="28"/>
        </w:rPr>
        <w:t>ажнения и развиваются двигатель</w:t>
      </w:r>
      <w:r w:rsidR="0081779E" w:rsidRPr="0081779E">
        <w:rPr>
          <w:rFonts w:ascii="Times New Roman" w:hAnsi="Times New Roman" w:cs="Times New Roman"/>
          <w:sz w:val="28"/>
          <w:szCs w:val="28"/>
        </w:rPr>
        <w:t>ные качества с целью решения</w:t>
      </w:r>
      <w:r>
        <w:rPr>
          <w:rFonts w:ascii="Times New Roman" w:hAnsi="Times New Roman" w:cs="Times New Roman"/>
          <w:sz w:val="28"/>
          <w:szCs w:val="28"/>
        </w:rPr>
        <w:t xml:space="preserve"> основных задач физического вос</w:t>
      </w:r>
      <w:r w:rsidR="0081779E" w:rsidRPr="0081779E">
        <w:rPr>
          <w:rFonts w:ascii="Times New Roman" w:hAnsi="Times New Roman" w:cs="Times New Roman"/>
          <w:sz w:val="28"/>
          <w:szCs w:val="28"/>
        </w:rPr>
        <w:t>питания на конкретном этап</w:t>
      </w:r>
      <w:r>
        <w:rPr>
          <w:rFonts w:ascii="Times New Roman" w:hAnsi="Times New Roman" w:cs="Times New Roman"/>
          <w:sz w:val="28"/>
          <w:szCs w:val="28"/>
        </w:rPr>
        <w:t>е занятий для определенного воз</w:t>
      </w:r>
      <w:r w:rsidR="0081779E" w:rsidRPr="0081779E">
        <w:rPr>
          <w:rFonts w:ascii="Times New Roman" w:hAnsi="Times New Roman" w:cs="Times New Roman"/>
          <w:sz w:val="28"/>
          <w:szCs w:val="28"/>
        </w:rPr>
        <w:t>раста и пола занимающихся. В начале основной части изучают новые физические упражнения</w:t>
      </w:r>
      <w:r w:rsidR="00332FF3">
        <w:rPr>
          <w:rFonts w:ascii="Times New Roman" w:hAnsi="Times New Roman" w:cs="Times New Roman"/>
          <w:sz w:val="28"/>
          <w:szCs w:val="28"/>
        </w:rPr>
        <w:t>, совершенствуют технику изучен</w:t>
      </w:r>
      <w:r w:rsidR="0081779E" w:rsidRPr="0081779E">
        <w:rPr>
          <w:rFonts w:ascii="Times New Roman" w:hAnsi="Times New Roman" w:cs="Times New Roman"/>
          <w:sz w:val="28"/>
          <w:szCs w:val="28"/>
        </w:rPr>
        <w:t>ных ранее физических упражнений и способов деятельности.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В связи с замедленными процессами включения организма в деятельность пик нагруз</w:t>
      </w:r>
      <w:r w:rsidR="00332FF3">
        <w:rPr>
          <w:rFonts w:ascii="Times New Roman" w:hAnsi="Times New Roman" w:cs="Times New Roman"/>
          <w:sz w:val="28"/>
          <w:szCs w:val="28"/>
        </w:rPr>
        <w:t>ки на занятиях в СМГ должен при</w:t>
      </w:r>
      <w:r w:rsidR="0081779E" w:rsidRPr="0081779E">
        <w:rPr>
          <w:rFonts w:ascii="Times New Roman" w:hAnsi="Times New Roman" w:cs="Times New Roman"/>
          <w:sz w:val="28"/>
          <w:szCs w:val="28"/>
        </w:rPr>
        <w:t>ходиться, как правило, на вторую половину основной части. Поэтому начальный период основной части урока заполняется более легкими упражнениями. В каждом уроке используется повторение предыдущего учебно</w:t>
      </w:r>
      <w:r w:rsidR="00332FF3">
        <w:rPr>
          <w:rFonts w:ascii="Times New Roman" w:hAnsi="Times New Roman" w:cs="Times New Roman"/>
          <w:sz w:val="28"/>
          <w:szCs w:val="28"/>
        </w:rPr>
        <w:t>го материала с целью его закреп</w:t>
      </w:r>
      <w:r w:rsidR="0081779E" w:rsidRPr="0081779E">
        <w:rPr>
          <w:rFonts w:ascii="Times New Roman" w:hAnsi="Times New Roman" w:cs="Times New Roman"/>
          <w:sz w:val="28"/>
          <w:szCs w:val="28"/>
        </w:rPr>
        <w:t>ления. Важно избегать чрезмерного утомления. Нежелательно использовать однообразные физические упражнения, наслаивать утомление от предыдущих упражнений. Для этого используется «рассеивание» нагрузки на различные мышечные группы.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 xml:space="preserve">В СМГ руководствуются </w:t>
      </w:r>
      <w:r w:rsidR="00332FF3">
        <w:rPr>
          <w:rFonts w:ascii="Times New Roman" w:hAnsi="Times New Roman" w:cs="Times New Roman"/>
          <w:sz w:val="28"/>
          <w:szCs w:val="28"/>
        </w:rPr>
        <w:t>принципом разностороннего разви</w:t>
      </w:r>
      <w:r w:rsidR="0081779E" w:rsidRPr="0081779E">
        <w:rPr>
          <w:rFonts w:ascii="Times New Roman" w:hAnsi="Times New Roman" w:cs="Times New Roman"/>
          <w:sz w:val="28"/>
          <w:szCs w:val="28"/>
        </w:rPr>
        <w:t>тия двигательных качеств, из</w:t>
      </w:r>
      <w:r w:rsidR="00332FF3">
        <w:rPr>
          <w:rFonts w:ascii="Times New Roman" w:hAnsi="Times New Roman" w:cs="Times New Roman"/>
          <w:sz w:val="28"/>
          <w:szCs w:val="28"/>
        </w:rPr>
        <w:t>бегая узкоспециализированной на</w:t>
      </w:r>
      <w:r w:rsidR="0081779E" w:rsidRPr="0081779E">
        <w:rPr>
          <w:rFonts w:ascii="Times New Roman" w:hAnsi="Times New Roman" w:cs="Times New Roman"/>
          <w:sz w:val="28"/>
          <w:szCs w:val="28"/>
        </w:rPr>
        <w:t>правленности средств физиче</w:t>
      </w:r>
      <w:r w:rsidR="00332FF3">
        <w:rPr>
          <w:rFonts w:ascii="Times New Roman" w:hAnsi="Times New Roman" w:cs="Times New Roman"/>
          <w:sz w:val="28"/>
          <w:szCs w:val="28"/>
        </w:rPr>
        <w:t>ского воспитания на уроках физи</w:t>
      </w:r>
      <w:r w:rsidR="0081779E" w:rsidRPr="0081779E">
        <w:rPr>
          <w:rFonts w:ascii="Times New Roman" w:hAnsi="Times New Roman" w:cs="Times New Roman"/>
          <w:sz w:val="28"/>
          <w:szCs w:val="28"/>
        </w:rPr>
        <w:t>ческой культуры. Достигается э</w:t>
      </w:r>
      <w:r w:rsidR="00332FF3">
        <w:rPr>
          <w:rFonts w:ascii="Times New Roman" w:hAnsi="Times New Roman" w:cs="Times New Roman"/>
          <w:sz w:val="28"/>
          <w:szCs w:val="28"/>
        </w:rPr>
        <w:t>то путем применения на уро</w:t>
      </w:r>
      <w:r w:rsidR="0081779E" w:rsidRPr="0081779E">
        <w:rPr>
          <w:rFonts w:ascii="Times New Roman" w:hAnsi="Times New Roman" w:cs="Times New Roman"/>
          <w:sz w:val="28"/>
          <w:szCs w:val="28"/>
        </w:rPr>
        <w:t>ках различных физических упражнений для решения одной и той же педагогической задачи.</w:t>
      </w:r>
    </w:p>
    <w:p w:rsidR="0081779E" w:rsidRPr="0081779E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Заключительная часть у</w:t>
      </w:r>
      <w:r w:rsidR="00332FF3">
        <w:rPr>
          <w:rFonts w:ascii="Times New Roman" w:hAnsi="Times New Roman" w:cs="Times New Roman"/>
          <w:sz w:val="28"/>
          <w:szCs w:val="28"/>
        </w:rPr>
        <w:t>рока (5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332FF3">
        <w:rPr>
          <w:rFonts w:ascii="Times New Roman" w:hAnsi="Times New Roman" w:cs="Times New Roman"/>
          <w:sz w:val="28"/>
          <w:szCs w:val="28"/>
        </w:rPr>
        <w:t>8 мин) включает релакса</w:t>
      </w:r>
      <w:r w:rsidR="0081779E" w:rsidRPr="0081779E">
        <w:rPr>
          <w:rFonts w:ascii="Times New Roman" w:hAnsi="Times New Roman" w:cs="Times New Roman"/>
          <w:sz w:val="28"/>
          <w:szCs w:val="28"/>
        </w:rPr>
        <w:t>ционные и дыхательные упражнения. Также могут включаться упражнения в медленном темпе с незначительными усилиями для тех мышечных групп, которые не участвовали в движениях, использовавшихся в предыдущих частях занятия.</w:t>
      </w:r>
    </w:p>
    <w:p w:rsidR="00D569FB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79E" w:rsidRPr="0081779E">
        <w:rPr>
          <w:rFonts w:ascii="Times New Roman" w:hAnsi="Times New Roman" w:cs="Times New Roman"/>
          <w:sz w:val="28"/>
          <w:szCs w:val="28"/>
        </w:rPr>
        <w:t>Подсчет пульса проводится 4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81779E" w:rsidRPr="0081779E">
        <w:rPr>
          <w:rFonts w:ascii="Times New Roman" w:hAnsi="Times New Roman" w:cs="Times New Roman"/>
          <w:sz w:val="28"/>
          <w:szCs w:val="28"/>
        </w:rPr>
        <w:t>5 раз на каждом занятии в течение 10 с: перед началом занятия, в середине его после упражнения с наибольшей нагрузкой, после занятия в первые 10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81779E" w:rsidRPr="0081779E">
        <w:rPr>
          <w:rFonts w:ascii="Times New Roman" w:hAnsi="Times New Roman" w:cs="Times New Roman"/>
          <w:sz w:val="28"/>
          <w:szCs w:val="28"/>
        </w:rPr>
        <w:t>15 с и через 5 мин после его окончания.</w:t>
      </w:r>
    </w:p>
    <w:p w:rsidR="00D569FB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32FF3" w:rsidRPr="00D569FB" w:rsidRDefault="00332FF3" w:rsidP="00D569FB">
      <w:pPr>
        <w:spacing w:after="0" w:line="240" w:lineRule="auto"/>
        <w:ind w:left="-34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Требования </w:t>
      </w:r>
      <w:r w:rsidR="00D569FB">
        <w:rPr>
          <w:rFonts w:ascii="Times New Roman" w:hAnsi="Times New Roman" w:cs="Times New Roman"/>
          <w:b/>
          <w:sz w:val="28"/>
          <w:szCs w:val="28"/>
        </w:rPr>
        <w:t>к развитию двигательных качеств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Развивать отдельные двигательн</w:t>
      </w:r>
      <w:r w:rsidR="00C31754">
        <w:rPr>
          <w:rFonts w:ascii="Times New Roman" w:hAnsi="Times New Roman" w:cs="Times New Roman"/>
          <w:sz w:val="28"/>
          <w:szCs w:val="28"/>
        </w:rPr>
        <w:t xml:space="preserve">ые качества необходимо с учетом </w:t>
      </w:r>
      <w:r w:rsidR="00C80364" w:rsidRPr="00C80364">
        <w:rPr>
          <w:rFonts w:ascii="Times New Roman" w:hAnsi="Times New Roman" w:cs="Times New Roman"/>
          <w:sz w:val="28"/>
          <w:szCs w:val="28"/>
        </w:rPr>
        <w:t>индивидуальных противопоказаний нозо</w:t>
      </w:r>
      <w:r w:rsidR="00C31754">
        <w:rPr>
          <w:rFonts w:ascii="Times New Roman" w:hAnsi="Times New Roman" w:cs="Times New Roman"/>
          <w:sz w:val="28"/>
          <w:szCs w:val="28"/>
        </w:rPr>
        <w:t xml:space="preserve">логической группы по отношению </w:t>
      </w:r>
      <w:r w:rsidR="00C80364" w:rsidRPr="00C80364">
        <w:rPr>
          <w:rFonts w:ascii="Times New Roman" w:hAnsi="Times New Roman" w:cs="Times New Roman"/>
          <w:sz w:val="28"/>
          <w:szCs w:val="28"/>
        </w:rPr>
        <w:t>к использованию средств физическо</w:t>
      </w:r>
      <w:r w:rsidR="00C31754">
        <w:rPr>
          <w:rFonts w:ascii="Times New Roman" w:hAnsi="Times New Roman" w:cs="Times New Roman"/>
          <w:sz w:val="28"/>
          <w:szCs w:val="28"/>
        </w:rPr>
        <w:t xml:space="preserve">го воспитания и рекомендуемого </w:t>
      </w:r>
      <w:r w:rsidR="00C80364" w:rsidRPr="00C80364">
        <w:rPr>
          <w:rFonts w:ascii="Times New Roman" w:hAnsi="Times New Roman" w:cs="Times New Roman"/>
          <w:sz w:val="28"/>
          <w:szCs w:val="28"/>
        </w:rPr>
        <w:t>двигательного режима. Практическим руководством к действию для учителя физической культуры является диагноз врача, реа</w:t>
      </w:r>
      <w:r w:rsidR="00C31754">
        <w:rPr>
          <w:rFonts w:ascii="Times New Roman" w:hAnsi="Times New Roman" w:cs="Times New Roman"/>
          <w:sz w:val="28"/>
          <w:szCs w:val="28"/>
        </w:rPr>
        <w:t>кция организма учащегося по дан</w:t>
      </w:r>
      <w:r w:rsidR="00C80364" w:rsidRPr="00C80364">
        <w:rPr>
          <w:rFonts w:ascii="Times New Roman" w:hAnsi="Times New Roman" w:cs="Times New Roman"/>
          <w:sz w:val="28"/>
          <w:szCs w:val="28"/>
        </w:rPr>
        <w:t>ным частоты пульса на применяемые функциональные пробы и выполняемую нагрузку на уроках физической культуры, уровень физической подготовленности учащегося. На их основании учитель должен определить средства физического воспитания и физическую нагрузку для конкретного ученика.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При развитии двигательных качеств необходимо выполнять следу</w:t>
      </w:r>
      <w:r w:rsidR="00C80364">
        <w:rPr>
          <w:rFonts w:ascii="Times New Roman" w:hAnsi="Times New Roman" w:cs="Times New Roman"/>
          <w:sz w:val="28"/>
          <w:szCs w:val="28"/>
        </w:rPr>
        <w:t>ющие педагогические требования.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 xml:space="preserve">1. Гибкость и координационные способности можно развивать с первых занятий. Одновременно необходимо повышать уровень выносливости к циклическим упражнениям, выполняемым в аэробном режиме. При этом </w:t>
      </w:r>
      <w:r w:rsidR="00C80364" w:rsidRPr="00C80364">
        <w:rPr>
          <w:rFonts w:ascii="Times New Roman" w:hAnsi="Times New Roman" w:cs="Times New Roman"/>
          <w:sz w:val="28"/>
          <w:szCs w:val="28"/>
        </w:rPr>
        <w:lastRenderedPageBreak/>
        <w:t>необходимо выполнять требования к допустимому уровню нагрузк</w:t>
      </w:r>
      <w:r w:rsidR="00C80364">
        <w:rPr>
          <w:rFonts w:ascii="Times New Roman" w:hAnsi="Times New Roman" w:cs="Times New Roman"/>
          <w:sz w:val="28"/>
          <w:szCs w:val="28"/>
        </w:rPr>
        <w:t>и по данным пульса для подгрупп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364" w:rsidRPr="00C80364">
        <w:rPr>
          <w:rFonts w:ascii="Times New Roman" w:hAnsi="Times New Roman" w:cs="Times New Roman"/>
          <w:sz w:val="28"/>
          <w:szCs w:val="28"/>
        </w:rPr>
        <w:t xml:space="preserve">«А» и «Б». Развивая выносливость, не доводить учащихся до значительного </w:t>
      </w:r>
      <w:r w:rsidR="00C80364">
        <w:rPr>
          <w:rFonts w:ascii="Times New Roman" w:hAnsi="Times New Roman" w:cs="Times New Roman"/>
          <w:sz w:val="28"/>
          <w:szCs w:val="28"/>
        </w:rPr>
        <w:t>утомления.</w:t>
      </w:r>
    </w:p>
    <w:p w:rsidR="00C80364" w:rsidRPr="00C80364" w:rsidRDefault="00C80364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 xml:space="preserve">Не форсировать занятия физическими упражнениями, если причиной затруднений в </w:t>
      </w:r>
      <w:r w:rsidR="00D569FB">
        <w:rPr>
          <w:rFonts w:ascii="Times New Roman" w:hAnsi="Times New Roman" w:cs="Times New Roman"/>
          <w:sz w:val="28"/>
          <w:szCs w:val="28"/>
        </w:rPr>
        <w:t>развитии выносливости служит не</w:t>
      </w:r>
      <w:r w:rsidRPr="00C80364">
        <w:rPr>
          <w:rFonts w:ascii="Times New Roman" w:hAnsi="Times New Roman" w:cs="Times New Roman"/>
          <w:sz w:val="28"/>
          <w:szCs w:val="28"/>
        </w:rPr>
        <w:t>удовлетворительное состояние опорно-двигательного аппарата, избыточная масса тела, пор</w:t>
      </w:r>
      <w:r w:rsidR="00C31754">
        <w:rPr>
          <w:rFonts w:ascii="Times New Roman" w:hAnsi="Times New Roman" w:cs="Times New Roman"/>
          <w:sz w:val="28"/>
          <w:szCs w:val="28"/>
        </w:rPr>
        <w:t>ажения центральной и перифериче</w:t>
      </w:r>
      <w:r w:rsidRPr="00C80364">
        <w:rPr>
          <w:rFonts w:ascii="Times New Roman" w:hAnsi="Times New Roman" w:cs="Times New Roman"/>
          <w:sz w:val="28"/>
          <w:szCs w:val="28"/>
        </w:rPr>
        <w:t>ской нервной системы. В этом случае необходима предварит</w:t>
      </w:r>
      <w:r w:rsidR="00C31754">
        <w:rPr>
          <w:rFonts w:ascii="Times New Roman" w:hAnsi="Times New Roman" w:cs="Times New Roman"/>
          <w:sz w:val="28"/>
          <w:szCs w:val="28"/>
        </w:rPr>
        <w:t>ель</w:t>
      </w:r>
      <w:r w:rsidRPr="00C80364">
        <w:rPr>
          <w:rFonts w:ascii="Times New Roman" w:hAnsi="Times New Roman" w:cs="Times New Roman"/>
          <w:sz w:val="28"/>
          <w:szCs w:val="28"/>
        </w:rPr>
        <w:t>ная разносторонняя подготовка опорно-двигательного аппарата. С этой целью применяют «рассеянную» физическую нагрузку с использованием упражнений умеренно-силового характера, при которых в работу последовательно включаю</w:t>
      </w:r>
      <w:r w:rsidR="00C31754">
        <w:rPr>
          <w:rFonts w:ascii="Times New Roman" w:hAnsi="Times New Roman" w:cs="Times New Roman"/>
          <w:sz w:val="28"/>
          <w:szCs w:val="28"/>
        </w:rPr>
        <w:t>тся различные мы</w:t>
      </w:r>
      <w:r>
        <w:rPr>
          <w:rFonts w:ascii="Times New Roman" w:hAnsi="Times New Roman" w:cs="Times New Roman"/>
          <w:sz w:val="28"/>
          <w:szCs w:val="28"/>
        </w:rPr>
        <w:t>шечные группы.</w:t>
      </w:r>
    </w:p>
    <w:p w:rsidR="00C80364" w:rsidRPr="00C80364" w:rsidRDefault="00C80364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Соблюдать требования принципа постепенного повышения тренирующего воздействия физической нагрузки, если снижение выносливости обусловлено отклонениями в состоянии органов дыхания. Сниженная вследствие заболевания функциональная способность дыхательного аппарата восстанавливается медленно, и нельзя допускать форсиро</w:t>
      </w:r>
      <w:r w:rsidR="00C31754">
        <w:rPr>
          <w:rFonts w:ascii="Times New Roman" w:hAnsi="Times New Roman" w:cs="Times New Roman"/>
          <w:sz w:val="28"/>
          <w:szCs w:val="28"/>
        </w:rPr>
        <w:t>вания нагрузок во избежание воз</w:t>
      </w:r>
      <w:r w:rsidRPr="00C80364">
        <w:rPr>
          <w:rFonts w:ascii="Times New Roman" w:hAnsi="Times New Roman" w:cs="Times New Roman"/>
          <w:sz w:val="28"/>
          <w:szCs w:val="28"/>
        </w:rPr>
        <w:t>можных неблагоприятных реакций со стороны дыхательной сис­темы, проявляющихся в снижении жизненной емкости легких (ЖЕЛ) и дру</w:t>
      </w:r>
      <w:r>
        <w:rPr>
          <w:rFonts w:ascii="Times New Roman" w:hAnsi="Times New Roman" w:cs="Times New Roman"/>
          <w:sz w:val="28"/>
          <w:szCs w:val="28"/>
        </w:rPr>
        <w:t>гих функциональных показателей.</w:t>
      </w:r>
    </w:p>
    <w:p w:rsidR="00C31754" w:rsidRDefault="00D569FB" w:rsidP="00D56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При развитии силы не</w:t>
      </w:r>
      <w:r w:rsidR="00C31754">
        <w:rPr>
          <w:rFonts w:ascii="Times New Roman" w:hAnsi="Times New Roman" w:cs="Times New Roman"/>
          <w:sz w:val="28"/>
          <w:szCs w:val="28"/>
        </w:rPr>
        <w:t xml:space="preserve"> применять упражнения с предель</w:t>
      </w:r>
      <w:r w:rsidR="00C80364" w:rsidRPr="00C80364">
        <w:rPr>
          <w:rFonts w:ascii="Times New Roman" w:hAnsi="Times New Roman" w:cs="Times New Roman"/>
          <w:sz w:val="28"/>
          <w:szCs w:val="28"/>
        </w:rPr>
        <w:t xml:space="preserve">ным напряжением. </w:t>
      </w:r>
    </w:p>
    <w:p w:rsidR="00C80364" w:rsidRPr="00C80364" w:rsidRDefault="00C80364" w:rsidP="00D56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364">
        <w:rPr>
          <w:rFonts w:ascii="Times New Roman" w:hAnsi="Times New Roman" w:cs="Times New Roman"/>
          <w:sz w:val="28"/>
          <w:szCs w:val="28"/>
        </w:rPr>
        <w:t>Если нар</w:t>
      </w:r>
      <w:r w:rsidR="00C31754">
        <w:rPr>
          <w:rFonts w:ascii="Times New Roman" w:hAnsi="Times New Roman" w:cs="Times New Roman"/>
          <w:sz w:val="28"/>
          <w:szCs w:val="28"/>
        </w:rPr>
        <w:t>ушение нервной регуляции препят</w:t>
      </w:r>
      <w:r w:rsidRPr="00C80364">
        <w:rPr>
          <w:rFonts w:ascii="Times New Roman" w:hAnsi="Times New Roman" w:cs="Times New Roman"/>
          <w:sz w:val="28"/>
          <w:szCs w:val="28"/>
        </w:rPr>
        <w:t>ствует развитию силы, осторожно использовать упражнения, связанные с нагрузкой на позвоночник (чрезмерные сгибания</w:t>
      </w:r>
      <w:r>
        <w:rPr>
          <w:rFonts w:ascii="Times New Roman" w:hAnsi="Times New Roman" w:cs="Times New Roman"/>
          <w:sz w:val="28"/>
          <w:szCs w:val="28"/>
        </w:rPr>
        <w:t xml:space="preserve"> и т. п.).</w:t>
      </w:r>
    </w:p>
    <w:p w:rsidR="00D569FB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Развивать быстроту, ис</w:t>
      </w:r>
      <w:r w:rsidR="00C31754">
        <w:rPr>
          <w:rFonts w:ascii="Times New Roman" w:hAnsi="Times New Roman" w:cs="Times New Roman"/>
          <w:sz w:val="28"/>
          <w:szCs w:val="28"/>
        </w:rPr>
        <w:t>пользуя разнообразные упражне</w:t>
      </w:r>
      <w:r w:rsidR="00C80364" w:rsidRPr="00C80364">
        <w:rPr>
          <w:rFonts w:ascii="Times New Roman" w:hAnsi="Times New Roman" w:cs="Times New Roman"/>
          <w:sz w:val="28"/>
          <w:szCs w:val="28"/>
        </w:rPr>
        <w:t>ния, связанные с быстрым р</w:t>
      </w:r>
      <w:r w:rsidR="00C31754">
        <w:rPr>
          <w:rFonts w:ascii="Times New Roman" w:hAnsi="Times New Roman" w:cs="Times New Roman"/>
          <w:sz w:val="28"/>
          <w:szCs w:val="28"/>
        </w:rPr>
        <w:t>еагированием по сигналу и выпол</w:t>
      </w:r>
      <w:r w:rsidR="00C80364" w:rsidRPr="00C80364">
        <w:rPr>
          <w:rFonts w:ascii="Times New Roman" w:hAnsi="Times New Roman" w:cs="Times New Roman"/>
          <w:sz w:val="28"/>
          <w:szCs w:val="28"/>
        </w:rPr>
        <w:t>нением кратковременных уч</w:t>
      </w:r>
      <w:r w:rsidR="00C31754">
        <w:rPr>
          <w:rFonts w:ascii="Times New Roman" w:hAnsi="Times New Roman" w:cs="Times New Roman"/>
          <w:sz w:val="28"/>
          <w:szCs w:val="28"/>
        </w:rPr>
        <w:t>ебных заданий скоростного харак</w:t>
      </w:r>
      <w:r w:rsidR="00C80364" w:rsidRPr="00C80364">
        <w:rPr>
          <w:rFonts w:ascii="Times New Roman" w:hAnsi="Times New Roman" w:cs="Times New Roman"/>
          <w:sz w:val="28"/>
          <w:szCs w:val="28"/>
        </w:rPr>
        <w:t>тера в высоком темпе с интервалами отдыха, достаточными для восстановления. При этом учитывать наличие отклонен</w:t>
      </w:r>
      <w:r w:rsidR="00C31754">
        <w:rPr>
          <w:rFonts w:ascii="Times New Roman" w:hAnsi="Times New Roman" w:cs="Times New Roman"/>
          <w:sz w:val="28"/>
          <w:szCs w:val="28"/>
        </w:rPr>
        <w:t>ий в со</w:t>
      </w:r>
      <w:r w:rsidR="00C80364" w:rsidRPr="00C80364">
        <w:rPr>
          <w:rFonts w:ascii="Times New Roman" w:hAnsi="Times New Roman" w:cs="Times New Roman"/>
          <w:sz w:val="28"/>
          <w:szCs w:val="28"/>
        </w:rPr>
        <w:t>стоянии опорно-двигательного аппарата и сердечно-сосудистой системы. Не проводить занят</w:t>
      </w:r>
      <w:r w:rsidR="00C31754">
        <w:rPr>
          <w:rFonts w:ascii="Times New Roman" w:hAnsi="Times New Roman" w:cs="Times New Roman"/>
          <w:sz w:val="28"/>
          <w:szCs w:val="28"/>
        </w:rPr>
        <w:t>ия, направленные на развитие бы</w:t>
      </w:r>
      <w:r w:rsidR="00C80364" w:rsidRPr="00C80364">
        <w:rPr>
          <w:rFonts w:ascii="Times New Roman" w:hAnsi="Times New Roman" w:cs="Times New Roman"/>
          <w:sz w:val="28"/>
          <w:szCs w:val="28"/>
        </w:rPr>
        <w:t>строты, при пониженной темпе</w:t>
      </w:r>
      <w:r w:rsidR="00C31754">
        <w:rPr>
          <w:rFonts w:ascii="Times New Roman" w:hAnsi="Times New Roman" w:cs="Times New Roman"/>
          <w:sz w:val="28"/>
          <w:szCs w:val="28"/>
        </w:rPr>
        <w:t>ратуре воздуха без предваритель</w:t>
      </w:r>
      <w:r w:rsidR="00C80364" w:rsidRPr="00C80364">
        <w:rPr>
          <w:rFonts w:ascii="Times New Roman" w:hAnsi="Times New Roman" w:cs="Times New Roman"/>
          <w:sz w:val="28"/>
          <w:szCs w:val="28"/>
        </w:rPr>
        <w:t>ного разогрева мышц.</w:t>
      </w:r>
    </w:p>
    <w:p w:rsidR="00D569FB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569FB" w:rsidRPr="00D569FB" w:rsidRDefault="00332FF3" w:rsidP="00D569FB">
      <w:pPr>
        <w:spacing w:after="0" w:line="240" w:lineRule="auto"/>
        <w:ind w:left="-34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2FF3">
        <w:rPr>
          <w:rFonts w:ascii="Times New Roman" w:hAnsi="Times New Roman" w:cs="Times New Roman"/>
          <w:b/>
          <w:sz w:val="28"/>
          <w:szCs w:val="28"/>
        </w:rPr>
        <w:t>5. Тр</w:t>
      </w:r>
      <w:r w:rsidR="00D569FB">
        <w:rPr>
          <w:rFonts w:ascii="Times New Roman" w:hAnsi="Times New Roman" w:cs="Times New Roman"/>
          <w:b/>
          <w:sz w:val="28"/>
          <w:szCs w:val="28"/>
        </w:rPr>
        <w:t>ебования к дозированию нагрузки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 xml:space="preserve">Эффект физического упражнения зависит от дозирования физической нагрузки. Основными компонентами физической нагрузки являются длительность, темп выполнения упражнений, амплитуда движений, величина отягощения (сопротивления), количество повторений упражнения в серии, количество серий, длительность и характер отдыха между подходами и сериями. Определяя количественные </w:t>
      </w:r>
      <w:r w:rsidR="00C31754">
        <w:rPr>
          <w:rFonts w:ascii="Times New Roman" w:hAnsi="Times New Roman" w:cs="Times New Roman"/>
          <w:sz w:val="28"/>
          <w:szCs w:val="28"/>
        </w:rPr>
        <w:t>компоненты нагрузки, учитель фи</w:t>
      </w:r>
      <w:r w:rsidR="00C80364" w:rsidRPr="00C80364">
        <w:rPr>
          <w:rFonts w:ascii="Times New Roman" w:hAnsi="Times New Roman" w:cs="Times New Roman"/>
          <w:sz w:val="28"/>
          <w:szCs w:val="28"/>
        </w:rPr>
        <w:t>зической культуры должен строго соблюдать индивидуальные противопоказания нозологической группы по отношению к ис­пользованию средств физического воспитания и рекомендуемый двигательный режим. Безусловным руководством для учителя физической культуры являют</w:t>
      </w:r>
      <w:r>
        <w:rPr>
          <w:rFonts w:ascii="Times New Roman" w:hAnsi="Times New Roman" w:cs="Times New Roman"/>
          <w:sz w:val="28"/>
          <w:szCs w:val="28"/>
        </w:rPr>
        <w:t>ся рекомендации врача. Также не</w:t>
      </w:r>
      <w:r w:rsidR="00C80364" w:rsidRPr="00C80364">
        <w:rPr>
          <w:rFonts w:ascii="Times New Roman" w:hAnsi="Times New Roman" w:cs="Times New Roman"/>
          <w:sz w:val="28"/>
          <w:szCs w:val="28"/>
        </w:rPr>
        <w:t>обходимо учитывать реакцию организма учащихся по данным частоты пульса и другим показателя</w:t>
      </w:r>
      <w:r w:rsidR="00C31754">
        <w:rPr>
          <w:rFonts w:ascii="Times New Roman" w:hAnsi="Times New Roman" w:cs="Times New Roman"/>
          <w:sz w:val="28"/>
          <w:szCs w:val="28"/>
        </w:rPr>
        <w:t>м на применяемые функ</w:t>
      </w:r>
      <w:r w:rsidR="00C80364" w:rsidRPr="00C80364">
        <w:rPr>
          <w:rFonts w:ascii="Times New Roman" w:hAnsi="Times New Roman" w:cs="Times New Roman"/>
          <w:sz w:val="28"/>
          <w:szCs w:val="28"/>
        </w:rPr>
        <w:t>циональные пробы, выполняемую нагрузку на уроках физической культуры и уровень физичес</w:t>
      </w:r>
      <w:r w:rsidR="00C80364">
        <w:rPr>
          <w:rFonts w:ascii="Times New Roman" w:hAnsi="Times New Roman" w:cs="Times New Roman"/>
          <w:sz w:val="28"/>
          <w:szCs w:val="28"/>
        </w:rPr>
        <w:t>кой подготовленности учащегося.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Уровень и длительность нагрузки в СМГ регулируются и контролируются строго индивидуально. В начальном периоде занятий применяют упражн</w:t>
      </w:r>
      <w:r w:rsidR="00C31754">
        <w:rPr>
          <w:rFonts w:ascii="Times New Roman" w:hAnsi="Times New Roman" w:cs="Times New Roman"/>
          <w:sz w:val="28"/>
          <w:szCs w:val="28"/>
        </w:rPr>
        <w:t>ения малой интенсивности, увели</w:t>
      </w:r>
      <w:r w:rsidR="00C80364" w:rsidRPr="00C80364">
        <w:rPr>
          <w:rFonts w:ascii="Times New Roman" w:hAnsi="Times New Roman" w:cs="Times New Roman"/>
          <w:sz w:val="28"/>
          <w:szCs w:val="28"/>
        </w:rPr>
        <w:t>чивающие ЧСС на 25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30 % от ее исходного уровня. По мере адаптации организма включают дозированные нагрузки средней интенсивности, повышающи</w:t>
      </w:r>
      <w:r w:rsidR="00C31754">
        <w:rPr>
          <w:rFonts w:ascii="Times New Roman" w:hAnsi="Times New Roman" w:cs="Times New Roman"/>
          <w:sz w:val="28"/>
          <w:szCs w:val="28"/>
        </w:rPr>
        <w:t>е ЧСС на 40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31754">
        <w:rPr>
          <w:rFonts w:ascii="Times New Roman" w:hAnsi="Times New Roman" w:cs="Times New Roman"/>
          <w:sz w:val="28"/>
          <w:szCs w:val="28"/>
        </w:rPr>
        <w:t>45 %, а также упраж</w:t>
      </w:r>
      <w:r w:rsidR="00C80364" w:rsidRPr="00C80364">
        <w:rPr>
          <w:rFonts w:ascii="Times New Roman" w:hAnsi="Times New Roman" w:cs="Times New Roman"/>
          <w:sz w:val="28"/>
          <w:szCs w:val="28"/>
        </w:rPr>
        <w:t>нения большой интенсивно</w:t>
      </w:r>
      <w:r w:rsidR="00C80364">
        <w:rPr>
          <w:rFonts w:ascii="Times New Roman" w:hAnsi="Times New Roman" w:cs="Times New Roman"/>
          <w:sz w:val="28"/>
          <w:szCs w:val="28"/>
        </w:rPr>
        <w:t>сти, повышающие ЧСС на 70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>
        <w:rPr>
          <w:rFonts w:ascii="Times New Roman" w:hAnsi="Times New Roman" w:cs="Times New Roman"/>
          <w:sz w:val="28"/>
          <w:szCs w:val="28"/>
        </w:rPr>
        <w:t>80 %.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Ориентиром предельного увеличения физической нагрузки при занятиях с учащимися СМГ является ЧСС, соответствующая порогу анаэробного обмена. У контингента СМГ этот уровень ЧСС колеблется от 125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130 уд/мин до 140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145 уд/мин. Более высокие нагрузки на з</w:t>
      </w:r>
      <w:r w:rsidR="00C80364">
        <w:rPr>
          <w:rFonts w:ascii="Times New Roman" w:hAnsi="Times New Roman" w:cs="Times New Roman"/>
          <w:sz w:val="28"/>
          <w:szCs w:val="28"/>
        </w:rPr>
        <w:t>анятиях с СМГ не рекомендуются.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Как правило, в физическом воспитании учащихся в СМГ используется постепенно повышающая</w:t>
      </w:r>
      <w:r w:rsidR="00C31754">
        <w:rPr>
          <w:rFonts w:ascii="Times New Roman" w:hAnsi="Times New Roman" w:cs="Times New Roman"/>
          <w:sz w:val="28"/>
          <w:szCs w:val="28"/>
        </w:rPr>
        <w:t>ся тренирующая физичес</w:t>
      </w:r>
      <w:r w:rsidR="00C80364" w:rsidRPr="00C80364">
        <w:rPr>
          <w:rFonts w:ascii="Times New Roman" w:hAnsi="Times New Roman" w:cs="Times New Roman"/>
          <w:sz w:val="28"/>
          <w:szCs w:val="28"/>
        </w:rPr>
        <w:t>кая нагрузка, вызывающая в конце занятия легкое утомление. Увеличение нагрузки осуществляется вначале только за счет повышения объема, затем то</w:t>
      </w:r>
      <w:r w:rsidR="00C31754">
        <w:rPr>
          <w:rFonts w:ascii="Times New Roman" w:hAnsi="Times New Roman" w:cs="Times New Roman"/>
          <w:sz w:val="28"/>
          <w:szCs w:val="28"/>
        </w:rPr>
        <w:t>лько за счет повышения интенсив</w:t>
      </w:r>
      <w:r w:rsidR="00C80364" w:rsidRPr="00C80364">
        <w:rPr>
          <w:rFonts w:ascii="Times New Roman" w:hAnsi="Times New Roman" w:cs="Times New Roman"/>
          <w:sz w:val="28"/>
          <w:szCs w:val="28"/>
        </w:rPr>
        <w:t>ности. При этом установленный объем нагрузки необходимо сохранять до тех пор, пока не произойдет стабилизация ЧСС на уровне планируемых энергетических зон. Затем увеличивается интенсивность и сохраняется какое-то время, необходимое для приспособления организма к новым усло</w:t>
      </w:r>
      <w:r w:rsidR="00C80364">
        <w:rPr>
          <w:rFonts w:ascii="Times New Roman" w:hAnsi="Times New Roman" w:cs="Times New Roman"/>
          <w:sz w:val="28"/>
          <w:szCs w:val="28"/>
        </w:rPr>
        <w:t>виям двигательной деятельности.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В зависимости от общего сос</w:t>
      </w:r>
      <w:r w:rsidR="00C31754">
        <w:rPr>
          <w:rFonts w:ascii="Times New Roman" w:hAnsi="Times New Roman" w:cs="Times New Roman"/>
          <w:sz w:val="28"/>
          <w:szCs w:val="28"/>
        </w:rPr>
        <w:t>тояния организма нагрузки с уме</w:t>
      </w:r>
      <w:r w:rsidR="00C80364" w:rsidRPr="00C80364">
        <w:rPr>
          <w:rFonts w:ascii="Times New Roman" w:hAnsi="Times New Roman" w:cs="Times New Roman"/>
          <w:sz w:val="28"/>
          <w:szCs w:val="28"/>
        </w:rPr>
        <w:t>ренной физиологической</w:t>
      </w:r>
      <w:r>
        <w:rPr>
          <w:rFonts w:ascii="Times New Roman" w:hAnsi="Times New Roman" w:cs="Times New Roman"/>
          <w:sz w:val="28"/>
          <w:szCs w:val="28"/>
        </w:rPr>
        <w:t xml:space="preserve"> реакцией должны занимать от 15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 до 30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 xml:space="preserve">40 мин. По мере улучшения функционального состояния изменяется реакция организма на нагрузку. Функциональные возможности организма, достигнув </w:t>
      </w:r>
      <w:r w:rsidR="00C31754">
        <w:rPr>
          <w:rFonts w:ascii="Times New Roman" w:hAnsi="Times New Roman" w:cs="Times New Roman"/>
          <w:sz w:val="28"/>
          <w:szCs w:val="28"/>
        </w:rPr>
        <w:t>определенного уровня, пере</w:t>
      </w:r>
      <w:r w:rsidR="00C80364" w:rsidRPr="00C80364">
        <w:rPr>
          <w:rFonts w:ascii="Times New Roman" w:hAnsi="Times New Roman" w:cs="Times New Roman"/>
          <w:sz w:val="28"/>
          <w:szCs w:val="28"/>
        </w:rPr>
        <w:t xml:space="preserve">стают совершенствоваться. Для того чтобы </w:t>
      </w:r>
      <w:r w:rsidR="00C31754">
        <w:rPr>
          <w:rFonts w:ascii="Times New Roman" w:hAnsi="Times New Roman" w:cs="Times New Roman"/>
          <w:sz w:val="28"/>
          <w:szCs w:val="28"/>
        </w:rPr>
        <w:t>физическое упраж</w:t>
      </w:r>
      <w:r w:rsidR="00C80364" w:rsidRPr="00C80364">
        <w:rPr>
          <w:rFonts w:ascii="Times New Roman" w:hAnsi="Times New Roman" w:cs="Times New Roman"/>
          <w:sz w:val="28"/>
          <w:szCs w:val="28"/>
        </w:rPr>
        <w:t>нение вызывало и в дальнейшем умеренную физиологическую реакцию, необходимо постепенно увеличивать физ</w:t>
      </w:r>
      <w:r>
        <w:rPr>
          <w:rFonts w:ascii="Times New Roman" w:hAnsi="Times New Roman" w:cs="Times New Roman"/>
          <w:sz w:val="28"/>
          <w:szCs w:val="28"/>
        </w:rPr>
        <w:t>ическую на</w:t>
      </w:r>
      <w:r w:rsidR="00C80364">
        <w:rPr>
          <w:rFonts w:ascii="Times New Roman" w:hAnsi="Times New Roman" w:cs="Times New Roman"/>
          <w:sz w:val="28"/>
          <w:szCs w:val="28"/>
        </w:rPr>
        <w:t>грузку.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Для школьников, отнесен</w:t>
      </w:r>
      <w:r>
        <w:rPr>
          <w:rFonts w:ascii="Times New Roman" w:hAnsi="Times New Roman" w:cs="Times New Roman"/>
          <w:sz w:val="28"/>
          <w:szCs w:val="28"/>
        </w:rPr>
        <w:t>ных к группе «А», физические на</w:t>
      </w:r>
      <w:r w:rsidR="00C80364" w:rsidRPr="00C80364">
        <w:rPr>
          <w:rFonts w:ascii="Times New Roman" w:hAnsi="Times New Roman" w:cs="Times New Roman"/>
          <w:sz w:val="28"/>
          <w:szCs w:val="28"/>
        </w:rPr>
        <w:t>грузки постепенно увеличиваются как по интенсивности, так и по объему в соответствии с адаптаци</w:t>
      </w:r>
      <w:r w:rsidR="00C80364">
        <w:rPr>
          <w:rFonts w:ascii="Times New Roman" w:hAnsi="Times New Roman" w:cs="Times New Roman"/>
          <w:sz w:val="28"/>
          <w:szCs w:val="28"/>
        </w:rPr>
        <w:t>онными возможностями организма.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Для учащихся группы «А» двигате</w:t>
      </w:r>
      <w:r>
        <w:rPr>
          <w:rFonts w:ascii="Times New Roman" w:hAnsi="Times New Roman" w:cs="Times New Roman"/>
          <w:sz w:val="28"/>
          <w:szCs w:val="28"/>
        </w:rPr>
        <w:t>льный режим в диапазоне ЧСС 120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130</w:t>
      </w:r>
      <w:r>
        <w:rPr>
          <w:rFonts w:ascii="Times New Roman" w:hAnsi="Times New Roman" w:cs="Times New Roman"/>
          <w:sz w:val="28"/>
          <w:szCs w:val="28"/>
        </w:rPr>
        <w:t xml:space="preserve"> уд/мин применяется в течение 1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1,5 месяцев с постепенным</w:t>
      </w:r>
      <w:r>
        <w:rPr>
          <w:rFonts w:ascii="Times New Roman" w:hAnsi="Times New Roman" w:cs="Times New Roman"/>
          <w:sz w:val="28"/>
          <w:szCs w:val="28"/>
        </w:rPr>
        <w:t xml:space="preserve"> доведением нагрузок до ЧСС 140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145 уд/мин в основной части занятия. Х</w:t>
      </w:r>
      <w:r>
        <w:rPr>
          <w:rFonts w:ascii="Times New Roman" w:hAnsi="Times New Roman" w:cs="Times New Roman"/>
          <w:sz w:val="28"/>
          <w:szCs w:val="28"/>
        </w:rPr>
        <w:t>ороший оздоровительный тренирую</w:t>
      </w:r>
      <w:r w:rsidR="00C80364" w:rsidRPr="00C80364">
        <w:rPr>
          <w:rFonts w:ascii="Times New Roman" w:hAnsi="Times New Roman" w:cs="Times New Roman"/>
          <w:sz w:val="28"/>
          <w:szCs w:val="28"/>
        </w:rPr>
        <w:t>щий эффект для сердечно-сосудистой и дыхательной систем в условиях аэробного энергообеспечения оказывают н</w:t>
      </w:r>
      <w:r>
        <w:rPr>
          <w:rFonts w:ascii="Times New Roman" w:hAnsi="Times New Roman" w:cs="Times New Roman"/>
          <w:sz w:val="28"/>
          <w:szCs w:val="28"/>
        </w:rPr>
        <w:t>агрузки при ЧСС 130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>
        <w:rPr>
          <w:rFonts w:ascii="Times New Roman" w:hAnsi="Times New Roman" w:cs="Times New Roman"/>
          <w:sz w:val="28"/>
          <w:szCs w:val="28"/>
        </w:rPr>
        <w:t>140 уд/мин.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Для учащихся группы «Б» в течение всех оздоровительно-тренировочных занятий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диапазон ЧСС 120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130 уд/мин. В этих условиях жизненно необходимые навыки и умения формируют без предъявления к ослабленному орг</w:t>
      </w:r>
      <w:r w:rsidR="00C80364">
        <w:rPr>
          <w:rFonts w:ascii="Times New Roman" w:hAnsi="Times New Roman" w:cs="Times New Roman"/>
          <w:sz w:val="28"/>
          <w:szCs w:val="28"/>
        </w:rPr>
        <w:t>анизму неадекватных требований.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На первых 15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20 занятиях нельзя допускать проявления признаков утомления, одним из которых является понижение физической работоспособности в результате проделанной работы. Внешне это проявляется в ослаблении внимания, рассеянности, заметных нарушениях правильной техники выполнен</w:t>
      </w:r>
      <w:r w:rsidR="00C31754">
        <w:rPr>
          <w:rFonts w:ascii="Times New Roman" w:hAnsi="Times New Roman" w:cs="Times New Roman"/>
          <w:sz w:val="28"/>
          <w:szCs w:val="28"/>
        </w:rPr>
        <w:t>ия физиче</w:t>
      </w:r>
      <w:r w:rsidR="00C80364" w:rsidRPr="00C80364">
        <w:rPr>
          <w:rFonts w:ascii="Times New Roman" w:hAnsi="Times New Roman" w:cs="Times New Roman"/>
          <w:sz w:val="28"/>
          <w:szCs w:val="28"/>
        </w:rPr>
        <w:t>ских упражнений. Движения</w:t>
      </w:r>
      <w:r>
        <w:rPr>
          <w:rFonts w:ascii="Times New Roman" w:hAnsi="Times New Roman" w:cs="Times New Roman"/>
          <w:sz w:val="28"/>
          <w:szCs w:val="28"/>
        </w:rPr>
        <w:t xml:space="preserve"> становятся менее точными, вялы</w:t>
      </w:r>
      <w:r w:rsidR="00C80364" w:rsidRPr="00C80364">
        <w:rPr>
          <w:rFonts w:ascii="Times New Roman" w:hAnsi="Times New Roman" w:cs="Times New Roman"/>
          <w:sz w:val="28"/>
          <w:szCs w:val="28"/>
        </w:rPr>
        <w:t>ми, неуверенными, ухудшает</w:t>
      </w:r>
      <w:r w:rsidR="00C31754">
        <w:rPr>
          <w:rFonts w:ascii="Times New Roman" w:hAnsi="Times New Roman" w:cs="Times New Roman"/>
          <w:sz w:val="28"/>
          <w:szCs w:val="28"/>
        </w:rPr>
        <w:t>ся двигательная координация. На</w:t>
      </w:r>
      <w:r w:rsidR="00C80364" w:rsidRPr="00C80364">
        <w:rPr>
          <w:rFonts w:ascii="Times New Roman" w:hAnsi="Times New Roman" w:cs="Times New Roman"/>
          <w:sz w:val="28"/>
          <w:szCs w:val="28"/>
        </w:rPr>
        <w:t>ступление утомления характеризуется также утратой бодрости и активности, появлением жа</w:t>
      </w:r>
      <w:r>
        <w:rPr>
          <w:rFonts w:ascii="Times New Roman" w:hAnsi="Times New Roman" w:cs="Times New Roman"/>
          <w:sz w:val="28"/>
          <w:szCs w:val="28"/>
        </w:rPr>
        <w:t>лоб на общее недомогание, голов</w:t>
      </w:r>
      <w:r w:rsidR="00C80364" w:rsidRPr="00C80364">
        <w:rPr>
          <w:rFonts w:ascii="Times New Roman" w:hAnsi="Times New Roman" w:cs="Times New Roman"/>
          <w:sz w:val="28"/>
          <w:szCs w:val="28"/>
        </w:rPr>
        <w:t>ную боль и другие неприятные ощущения, а также бледностью ил</w:t>
      </w:r>
      <w:r w:rsidR="00C80364">
        <w:rPr>
          <w:rFonts w:ascii="Times New Roman" w:hAnsi="Times New Roman" w:cs="Times New Roman"/>
          <w:sz w:val="28"/>
          <w:szCs w:val="28"/>
        </w:rPr>
        <w:t>и покраснением кожных покровов.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Внешние проявления утомления выявляются в том случае, когда организм уже не справляется с нагрузкой и наступает фаза декомпенсированного утомления. Субъективные жалобы учащихся на утомление могут сильно запаздывать в связи с эмоциональным подъемом и пер</w:t>
      </w:r>
      <w:r w:rsidR="00C31754">
        <w:rPr>
          <w:rFonts w:ascii="Times New Roman" w:hAnsi="Times New Roman" w:cs="Times New Roman"/>
          <w:sz w:val="28"/>
          <w:szCs w:val="28"/>
        </w:rPr>
        <w:t>евозбуждением на занятии, стрем</w:t>
      </w:r>
      <w:r w:rsidR="00C80364" w:rsidRPr="00C80364">
        <w:rPr>
          <w:rFonts w:ascii="Times New Roman" w:hAnsi="Times New Roman" w:cs="Times New Roman"/>
          <w:sz w:val="28"/>
          <w:szCs w:val="28"/>
        </w:rPr>
        <w:t>лением скрыть свою слабость. Поэтому учителю физической культуры нужно учить шко</w:t>
      </w:r>
      <w:r w:rsidR="00C31754">
        <w:rPr>
          <w:rFonts w:ascii="Times New Roman" w:hAnsi="Times New Roman" w:cs="Times New Roman"/>
          <w:sz w:val="28"/>
          <w:szCs w:val="28"/>
        </w:rPr>
        <w:t>льников самостоятельно контроли</w:t>
      </w:r>
      <w:r w:rsidR="00C80364" w:rsidRPr="00C80364">
        <w:rPr>
          <w:rFonts w:ascii="Times New Roman" w:hAnsi="Times New Roman" w:cs="Times New Roman"/>
          <w:sz w:val="28"/>
          <w:szCs w:val="28"/>
        </w:rPr>
        <w:t>ровать частоту сердечных сокращений. Такой самоконтроль вполне посилен учащимся начиная со II класса и выполняется за 10 с по инструкции учителя не менее 2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4 раз на занятии (подсчет, сообщение результатов учителю). Каждый ученик СМГ должен владеть методикой подсчета пульса и знать свой пульс в состоянии покоя. Наряду с этим необходимо формировать у учащихся индивидуальные субъективные критерии нагрузки и понимание необходимости своевременно информировать учите­ля физической ку</w:t>
      </w:r>
      <w:r w:rsidR="00C80364">
        <w:rPr>
          <w:rFonts w:ascii="Times New Roman" w:hAnsi="Times New Roman" w:cs="Times New Roman"/>
          <w:sz w:val="28"/>
          <w:szCs w:val="28"/>
        </w:rPr>
        <w:t>льтуры о наступлении утомления.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При первых признаках усталости нагр</w:t>
      </w:r>
      <w:r w:rsidR="00C31754">
        <w:rPr>
          <w:rFonts w:ascii="Times New Roman" w:hAnsi="Times New Roman" w:cs="Times New Roman"/>
          <w:sz w:val="28"/>
          <w:szCs w:val="28"/>
        </w:rPr>
        <w:t>узки прекращают, пе</w:t>
      </w:r>
      <w:r w:rsidR="00C80364" w:rsidRPr="00C80364">
        <w:rPr>
          <w:rFonts w:ascii="Times New Roman" w:hAnsi="Times New Roman" w:cs="Times New Roman"/>
          <w:sz w:val="28"/>
          <w:szCs w:val="28"/>
        </w:rPr>
        <w:t>реводя учащихся на ходьбу с постепенно снижающимся темпом. Допускается грубейшая ошибка, когда при проявлении усталости или из-за опасения перегрузки педагог сразу же усаживает учеников, стараясь обеспечить им пассивный отдых. В подобной ситуации лучше предложить им выполнить другие физические упр</w:t>
      </w:r>
      <w:r w:rsidR="00C80364">
        <w:rPr>
          <w:rFonts w:ascii="Times New Roman" w:hAnsi="Times New Roman" w:cs="Times New Roman"/>
          <w:sz w:val="28"/>
          <w:szCs w:val="28"/>
        </w:rPr>
        <w:t>ажнения облегченного характера.</w:t>
      </w:r>
    </w:p>
    <w:p w:rsidR="00C80364" w:rsidRPr="00C80364" w:rsidRDefault="00D569FB" w:rsidP="00D569F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364" w:rsidRPr="00C80364">
        <w:rPr>
          <w:rFonts w:ascii="Times New Roman" w:hAnsi="Times New Roman" w:cs="Times New Roman"/>
          <w:sz w:val="28"/>
          <w:szCs w:val="28"/>
        </w:rPr>
        <w:t>Критерием правильности дозирования нагрузки на занятиях служит характер изменения ЧСС в течение одного урока или серии уроков. После занятия ЧСС должна восстановиться до исходного уровня в течение 15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80364" w:rsidRPr="00C80364">
        <w:rPr>
          <w:rFonts w:ascii="Times New Roman" w:hAnsi="Times New Roman" w:cs="Times New Roman"/>
          <w:sz w:val="28"/>
          <w:szCs w:val="28"/>
        </w:rPr>
        <w:t>20 мин. Недовосстановление ЧСС в этом случае свидетель</w:t>
      </w:r>
      <w:r w:rsidR="00C31754">
        <w:rPr>
          <w:rFonts w:ascii="Times New Roman" w:hAnsi="Times New Roman" w:cs="Times New Roman"/>
          <w:sz w:val="28"/>
          <w:szCs w:val="28"/>
        </w:rPr>
        <w:t>ствует об индивидуальном несоот</w:t>
      </w:r>
      <w:r w:rsidR="00C80364" w:rsidRPr="00C80364">
        <w:rPr>
          <w:rFonts w:ascii="Times New Roman" w:hAnsi="Times New Roman" w:cs="Times New Roman"/>
          <w:sz w:val="28"/>
          <w:szCs w:val="28"/>
        </w:rPr>
        <w:t>ветствии физической нагрузки на уроке. Каждый такой случай должен стать предметом тщат</w:t>
      </w:r>
      <w:r w:rsidR="00C31754">
        <w:rPr>
          <w:rFonts w:ascii="Times New Roman" w:hAnsi="Times New Roman" w:cs="Times New Roman"/>
          <w:sz w:val="28"/>
          <w:szCs w:val="28"/>
        </w:rPr>
        <w:t>ельного анализа, а при необходи</w:t>
      </w:r>
      <w:r w:rsidR="00C80364" w:rsidRPr="00C80364">
        <w:rPr>
          <w:rFonts w:ascii="Times New Roman" w:hAnsi="Times New Roman" w:cs="Times New Roman"/>
          <w:sz w:val="28"/>
          <w:szCs w:val="28"/>
        </w:rPr>
        <w:t>мости консультации с врачом.</w:t>
      </w:r>
      <w:bookmarkStart w:id="0" w:name="_GoBack"/>
      <w:bookmarkEnd w:id="0"/>
    </w:p>
    <w:sectPr w:rsidR="00C80364" w:rsidRPr="00C80364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25232"/>
    <w:multiLevelType w:val="hybridMultilevel"/>
    <w:tmpl w:val="18AA9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E640E"/>
    <w:multiLevelType w:val="hybridMultilevel"/>
    <w:tmpl w:val="7AC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C41AA"/>
    <w:multiLevelType w:val="hybridMultilevel"/>
    <w:tmpl w:val="9A02B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F26483"/>
    <w:multiLevelType w:val="hybridMultilevel"/>
    <w:tmpl w:val="A9A23F6E"/>
    <w:lvl w:ilvl="0" w:tplc="FE42E7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700E3"/>
    <w:multiLevelType w:val="hybridMultilevel"/>
    <w:tmpl w:val="62C6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2"/>
  </w:num>
  <w:num w:numId="6">
    <w:abstractNumId w:val="13"/>
  </w:num>
  <w:num w:numId="7">
    <w:abstractNumId w:val="9"/>
  </w:num>
  <w:num w:numId="8">
    <w:abstractNumId w:val="14"/>
  </w:num>
  <w:num w:numId="9">
    <w:abstractNumId w:val="11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5"/>
  </w:num>
  <w:num w:numId="15">
    <w:abstractNumId w:val="1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65ED"/>
    <w:rsid w:val="000634C1"/>
    <w:rsid w:val="00064F89"/>
    <w:rsid w:val="00181DF5"/>
    <w:rsid w:val="00213420"/>
    <w:rsid w:val="00273009"/>
    <w:rsid w:val="00280672"/>
    <w:rsid w:val="002D7CDC"/>
    <w:rsid w:val="00332FF3"/>
    <w:rsid w:val="003C2411"/>
    <w:rsid w:val="003C65ED"/>
    <w:rsid w:val="00406E5F"/>
    <w:rsid w:val="004975E7"/>
    <w:rsid w:val="004F4372"/>
    <w:rsid w:val="005174E2"/>
    <w:rsid w:val="0053016F"/>
    <w:rsid w:val="0065755C"/>
    <w:rsid w:val="00666FC0"/>
    <w:rsid w:val="00794034"/>
    <w:rsid w:val="007A3117"/>
    <w:rsid w:val="0081779E"/>
    <w:rsid w:val="008B5520"/>
    <w:rsid w:val="009371E9"/>
    <w:rsid w:val="00A159F5"/>
    <w:rsid w:val="00A60093"/>
    <w:rsid w:val="00A75A56"/>
    <w:rsid w:val="00A97EBB"/>
    <w:rsid w:val="00AA5661"/>
    <w:rsid w:val="00AE63D5"/>
    <w:rsid w:val="00B107E9"/>
    <w:rsid w:val="00B37753"/>
    <w:rsid w:val="00B46D54"/>
    <w:rsid w:val="00B95528"/>
    <w:rsid w:val="00C31754"/>
    <w:rsid w:val="00C60E6A"/>
    <w:rsid w:val="00C80364"/>
    <w:rsid w:val="00CC24E0"/>
    <w:rsid w:val="00CC2A3C"/>
    <w:rsid w:val="00D569FB"/>
    <w:rsid w:val="00F71896"/>
    <w:rsid w:val="00F73A45"/>
    <w:rsid w:val="00F84627"/>
    <w:rsid w:val="00FB417B"/>
    <w:rsid w:val="00FD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FABAF-80E4-466C-A03E-A00DA169D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4573</Words>
  <Characters>26069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4</cp:revision>
  <dcterms:created xsi:type="dcterms:W3CDTF">2019-06-20T00:32:00Z</dcterms:created>
  <dcterms:modified xsi:type="dcterms:W3CDTF">2019-10-18T16:14:00Z</dcterms:modified>
</cp:coreProperties>
</file>